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84"/>
          <w:szCs w:val="84"/>
        </w:rPr>
      </w:pPr>
      <w:bookmarkStart w:colFirst="0" w:colLast="0" w:name="_nj23sjpj5u97" w:id="0"/>
      <w:bookmarkEnd w:id="0"/>
      <w:r w:rsidDel="00000000" w:rsidR="00000000" w:rsidRPr="00000000">
        <w:rPr>
          <w:rtl w:val="0"/>
        </w:rPr>
        <w:t xml:space="preserve">Grafana Alerting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  <w:sz w:val="26"/>
          <w:szCs w:val="26"/>
        </w:rPr>
      </w:pPr>
      <w:bookmarkStart w:colFirst="0" w:colLast="0" w:name="_dw2dac9r7xzm" w:id="1"/>
      <w:bookmarkEnd w:id="1"/>
      <w:r w:rsidDel="00000000" w:rsidR="00000000" w:rsidRPr="00000000">
        <w:rPr>
          <w:rtl w:val="0"/>
        </w:rPr>
        <w:t xml:space="preserve">With Multiple Instances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320" w:before="320" w:line="4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48388" cy="326748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267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0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  <w:t xml:space="preserve">By,</w:t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 M Junaid</w:t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8"/>
          <w:szCs w:val="28"/>
        </w:rPr>
      </w:pPr>
      <w:bookmarkStart w:colFirst="0" w:colLast="0" w:name="_yspy8tt3f0xe" w:id="2"/>
      <w:bookmarkEnd w:id="2"/>
      <w:r w:rsidDel="00000000" w:rsidR="00000000" w:rsidRPr="00000000">
        <w:rPr>
          <w:rtl w:val="0"/>
        </w:rPr>
        <w:t xml:space="preserve">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report explores the implementation of a monitoring and alerting system using </w:t>
      </w:r>
      <w:r w:rsidDel="00000000" w:rsidR="00000000" w:rsidRPr="00000000">
        <w:rPr>
          <w:b w:val="1"/>
          <w:rtl w:val="0"/>
        </w:rPr>
        <w:t xml:space="preserve">Grafana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Prometheus</w:t>
      </w:r>
      <w:r w:rsidDel="00000000" w:rsidR="00000000" w:rsidRPr="00000000">
        <w:rPr>
          <w:rtl w:val="0"/>
        </w:rPr>
        <w:t xml:space="preserve"> in a </w:t>
      </w:r>
      <w:r w:rsidDel="00000000" w:rsidR="00000000" w:rsidRPr="00000000">
        <w:rPr>
          <w:b w:val="1"/>
          <w:rtl w:val="0"/>
        </w:rPr>
        <w:t xml:space="preserve">multi-instance environment</w:t>
      </w:r>
      <w:r w:rsidDel="00000000" w:rsidR="00000000" w:rsidRPr="00000000">
        <w:rPr>
          <w:rtl w:val="0"/>
        </w:rPr>
        <w:t xml:space="preserve">, containerized with </w:t>
      </w:r>
      <w:r w:rsidDel="00000000" w:rsidR="00000000" w:rsidRPr="00000000">
        <w:rPr>
          <w:b w:val="1"/>
          <w:rtl w:val="0"/>
        </w:rPr>
        <w:t xml:space="preserve">Docker Compose</w:t>
      </w:r>
      <w:r w:rsidDel="00000000" w:rsidR="00000000" w:rsidRPr="00000000">
        <w:rPr>
          <w:rtl w:val="0"/>
        </w:rPr>
        <w:t xml:space="preserve">. Prometheus collects metrics via </w:t>
      </w:r>
      <w:r w:rsidDel="00000000" w:rsidR="00000000" w:rsidRPr="00000000">
        <w:rPr>
          <w:b w:val="1"/>
          <w:rtl w:val="0"/>
        </w:rPr>
        <w:t xml:space="preserve">Node Exporter</w:t>
      </w:r>
      <w:r w:rsidDel="00000000" w:rsidR="00000000" w:rsidRPr="00000000">
        <w:rPr>
          <w:rtl w:val="0"/>
        </w:rPr>
        <w:t xml:space="preserve">, while Grafana serves as the </w:t>
      </w:r>
      <w:r w:rsidDel="00000000" w:rsidR="00000000" w:rsidRPr="00000000">
        <w:rPr>
          <w:b w:val="1"/>
          <w:rtl w:val="0"/>
        </w:rPr>
        <w:t xml:space="preserve">visualization and alerting layer</w:t>
      </w:r>
      <w:r w:rsidDel="00000000" w:rsidR="00000000" w:rsidRPr="00000000">
        <w:rPr>
          <w:rtl w:val="0"/>
        </w:rPr>
        <w:t xml:space="preserve">. Native Grafana alerting is configured per instance, with </w:t>
      </w:r>
      <w:r w:rsidDel="00000000" w:rsidR="00000000" w:rsidRPr="00000000">
        <w:rPr>
          <w:b w:val="1"/>
          <w:rtl w:val="0"/>
        </w:rPr>
        <w:t xml:space="preserve">Slack and email</w:t>
      </w:r>
      <w:r w:rsidDel="00000000" w:rsidR="00000000" w:rsidRPr="00000000">
        <w:rPr>
          <w:rtl w:val="0"/>
        </w:rPr>
        <w:t xml:space="preserve"> used for notifications. </w:t>
      </w:r>
      <w:r w:rsidDel="00000000" w:rsidR="00000000" w:rsidRPr="00000000">
        <w:rPr>
          <w:b w:val="1"/>
          <w:rtl w:val="0"/>
        </w:rPr>
        <w:t xml:space="preserve">Host-mounted Docker volumes</w:t>
      </w:r>
      <w:r w:rsidDel="00000000" w:rsidR="00000000" w:rsidRPr="00000000">
        <w:rPr>
          <w:rtl w:val="0"/>
        </w:rPr>
        <w:t xml:space="preserve"> ensure data persistence, and backups are transferred externally to support recovery. The setup enables </w:t>
      </w:r>
      <w:r w:rsidDel="00000000" w:rsidR="00000000" w:rsidRPr="00000000">
        <w:rPr>
          <w:b w:val="1"/>
          <w:rtl w:val="0"/>
        </w:rPr>
        <w:t xml:space="preserve">centralized observability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efficient alerting</w:t>
      </w:r>
      <w:r w:rsidDel="00000000" w:rsidR="00000000" w:rsidRPr="00000000">
        <w:rPr>
          <w:rtl w:val="0"/>
        </w:rPr>
        <w:t xml:space="preserve"> across multiple monitored servers.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achieve this, </w:t>
      </w:r>
      <w:r w:rsidDel="00000000" w:rsidR="00000000" w:rsidRPr="00000000">
        <w:rPr>
          <w:b w:val="1"/>
          <w:rtl w:val="0"/>
        </w:rPr>
        <w:t xml:space="preserve">Grafana and Prometheus are deployed on a centralized parent server</w:t>
      </w:r>
      <w:r w:rsidDel="00000000" w:rsidR="00000000" w:rsidRPr="00000000">
        <w:rPr>
          <w:rtl w:val="0"/>
        </w:rPr>
        <w:t xml:space="preserve">, while other monitored instances only run a </w:t>
      </w:r>
      <w:r w:rsidDel="00000000" w:rsidR="00000000" w:rsidRPr="00000000">
        <w:rPr>
          <w:b w:val="1"/>
          <w:rtl w:val="0"/>
        </w:rPr>
        <w:t xml:space="preserve">Node Exporter container via Docker Compose</w:t>
      </w:r>
      <w:r w:rsidDel="00000000" w:rsidR="00000000" w:rsidRPr="00000000">
        <w:rPr>
          <w:rtl w:val="0"/>
        </w:rPr>
        <w:t xml:space="preserve">, sending their metrics back to </w:t>
      </w:r>
      <w:r w:rsidDel="00000000" w:rsidR="00000000" w:rsidRPr="00000000">
        <w:rPr>
          <w:b w:val="1"/>
          <w:rtl w:val="0"/>
        </w:rPr>
        <w:t xml:space="preserve">Prometheus </w:t>
      </w:r>
      <w:r w:rsidDel="00000000" w:rsidR="00000000" w:rsidRPr="00000000">
        <w:rPr>
          <w:rtl w:val="0"/>
        </w:rPr>
        <w:t xml:space="preserve">located in the parent</w:t>
      </w:r>
      <w:r w:rsidDel="00000000" w:rsidR="00000000" w:rsidRPr="00000000">
        <w:rPr>
          <w:rtl w:val="0"/>
        </w:rPr>
        <w:t xml:space="preserve"> server for unified monitoring.</w:t>
      </w:r>
    </w:p>
    <w:p w:rsidR="00000000" w:rsidDel="00000000" w:rsidP="00000000" w:rsidRDefault="00000000" w:rsidRPr="00000000" w14:paraId="0000000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34"/>
          <w:szCs w:val="34"/>
          <w:u w:val="single"/>
        </w:rPr>
      </w:pPr>
      <w:bookmarkStart w:colFirst="0" w:colLast="0" w:name="_75rf4vta81ax" w:id="3"/>
      <w:bookmarkEnd w:id="3"/>
      <w:r w:rsidDel="00000000" w:rsidR="00000000" w:rsidRPr="00000000">
        <w:rPr>
          <w:sz w:val="34"/>
          <w:szCs w:val="34"/>
          <w:rtl w:val="0"/>
        </w:rPr>
        <w:t xml:space="preserve">🧩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Modules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List</w:t>
      </w:r>
      <w:r w:rsidDel="00000000" w:rsidR="00000000" w:rsidRPr="00000000">
        <w:rPr>
          <w:b w:val="1"/>
          <w:sz w:val="34"/>
          <w:szCs w:val="34"/>
          <w:rtl w:val="0"/>
        </w:rPr>
        <w:t xml:space="preserve"> –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Grafana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Alerting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with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Multiple</w:t>
      </w:r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Instances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numPr>
          <w:ilvl w:val="0"/>
          <w:numId w:val="21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8rlpxv6lr3rn" w:id="4"/>
      <w:bookmarkEnd w:id="4"/>
      <w:r w:rsidDel="00000000" w:rsidR="00000000" w:rsidRPr="00000000">
        <w:rPr>
          <w:color w:val="666666"/>
          <w:sz w:val="24"/>
          <w:szCs w:val="24"/>
          <w:rtl w:val="0"/>
        </w:rPr>
        <w:t xml:space="preserve">Module 1: Monitoring Stack Setup Using Docker Compose</w:t>
      </w:r>
    </w:p>
    <w:p w:rsidR="00000000" w:rsidDel="00000000" w:rsidP="00000000" w:rsidRDefault="00000000" w:rsidRPr="00000000" w14:paraId="0000000A">
      <w:pPr>
        <w:spacing w:after="240" w:before="240" w:lineRule="auto"/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Setting up </w:t>
      </w:r>
      <w:r w:rsidDel="00000000" w:rsidR="00000000" w:rsidRPr="00000000">
        <w:rPr>
          <w:b w:val="1"/>
          <w:sz w:val="18"/>
          <w:szCs w:val="18"/>
          <w:rtl w:val="0"/>
        </w:rPr>
        <w:t xml:space="preserve">Prometheus</w:t>
      </w:r>
      <w:r w:rsidDel="00000000" w:rsidR="00000000" w:rsidRPr="00000000">
        <w:rPr>
          <w:sz w:val="18"/>
          <w:szCs w:val="18"/>
          <w:rtl w:val="0"/>
        </w:rPr>
        <w:t xml:space="preserve">, </w:t>
      </w:r>
      <w:r w:rsidDel="00000000" w:rsidR="00000000" w:rsidRPr="00000000">
        <w:rPr>
          <w:b w:val="1"/>
          <w:sz w:val="18"/>
          <w:szCs w:val="18"/>
          <w:rtl w:val="0"/>
        </w:rPr>
        <w:t xml:space="preserve">Grafana</w:t>
      </w:r>
      <w:r w:rsidDel="00000000" w:rsidR="00000000" w:rsidRPr="00000000">
        <w:rPr>
          <w:sz w:val="18"/>
          <w:szCs w:val="18"/>
          <w:rtl w:val="0"/>
        </w:rPr>
        <w:t xml:space="preserve">, </w:t>
      </w:r>
      <w:r w:rsidDel="00000000" w:rsidR="00000000" w:rsidRPr="00000000">
        <w:rPr>
          <w:b w:val="1"/>
          <w:sz w:val="18"/>
          <w:szCs w:val="18"/>
          <w:rtl w:val="0"/>
        </w:rPr>
        <w:t xml:space="preserve">Node Exporter</w:t>
      </w:r>
      <w:r w:rsidDel="00000000" w:rsidR="00000000" w:rsidRPr="00000000">
        <w:rPr>
          <w:sz w:val="18"/>
          <w:szCs w:val="18"/>
          <w:rtl w:val="0"/>
        </w:rPr>
        <w:t xml:space="preserve">, and </w:t>
      </w:r>
      <w:r w:rsidDel="00000000" w:rsidR="00000000" w:rsidRPr="00000000">
        <w:rPr>
          <w:b w:val="1"/>
          <w:sz w:val="18"/>
          <w:szCs w:val="18"/>
          <w:rtl w:val="0"/>
        </w:rPr>
        <w:t xml:space="preserve">Alertmanager</w:t>
      </w:r>
      <w:r w:rsidDel="00000000" w:rsidR="00000000" w:rsidRPr="00000000">
        <w:rPr>
          <w:sz w:val="18"/>
          <w:szCs w:val="18"/>
          <w:rtl w:val="0"/>
        </w:rPr>
        <w:t xml:space="preserve"> as services.</w:t>
      </w:r>
    </w:p>
    <w:p w:rsidR="00000000" w:rsidDel="00000000" w:rsidP="00000000" w:rsidRDefault="00000000" w:rsidRPr="00000000" w14:paraId="0000000B">
      <w:pPr>
        <w:pStyle w:val="Heading3"/>
        <w:numPr>
          <w:ilvl w:val="0"/>
          <w:numId w:val="13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qmggwm9b87md" w:id="5"/>
      <w:bookmarkEnd w:id="5"/>
      <w:r w:rsidDel="00000000" w:rsidR="00000000" w:rsidRPr="00000000">
        <w:rPr>
          <w:color w:val="666666"/>
          <w:sz w:val="24"/>
          <w:szCs w:val="24"/>
          <w:rtl w:val="0"/>
        </w:rPr>
        <w:t xml:space="preserve">Module 2: Prometheus Configuration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Job configurations, service discovery, and health checks for multiple instances.</w:t>
      </w:r>
    </w:p>
    <w:p w:rsidR="00000000" w:rsidDel="00000000" w:rsidP="00000000" w:rsidRDefault="00000000" w:rsidRPr="00000000" w14:paraId="0000000D">
      <w:pPr>
        <w:pStyle w:val="Heading3"/>
        <w:numPr>
          <w:ilvl w:val="0"/>
          <w:numId w:val="13"/>
        </w:numPr>
        <w:spacing w:after="80" w:before="280" w:line="312" w:lineRule="auto"/>
        <w:ind w:left="720" w:hanging="360"/>
        <w:jc w:val="left"/>
        <w:rPr>
          <w:b w:val="1"/>
          <w:sz w:val="24"/>
          <w:szCs w:val="24"/>
        </w:rPr>
      </w:pPr>
      <w:bookmarkStart w:colFirst="0" w:colLast="0" w:name="_jkxdpr4epm0k" w:id="6"/>
      <w:bookmarkEnd w:id="6"/>
      <w:r w:rsidDel="00000000" w:rsidR="00000000" w:rsidRPr="00000000">
        <w:rPr>
          <w:color w:val="666666"/>
          <w:sz w:val="24"/>
          <w:szCs w:val="24"/>
          <w:rtl w:val="0"/>
        </w:rPr>
        <w:t xml:space="preserve">Module 3: Open ports in security groups in both servers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Opening required ports in EC2 security groups on both parent and child servers.</w:t>
      </w:r>
    </w:p>
    <w:p w:rsidR="00000000" w:rsidDel="00000000" w:rsidP="00000000" w:rsidRDefault="00000000" w:rsidRPr="00000000" w14:paraId="0000000F">
      <w:pPr>
        <w:pStyle w:val="Heading3"/>
        <w:numPr>
          <w:ilvl w:val="0"/>
          <w:numId w:val="20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gdg67mwu36r7" w:id="7"/>
      <w:bookmarkEnd w:id="7"/>
      <w:r w:rsidDel="00000000" w:rsidR="00000000" w:rsidRPr="00000000">
        <w:rPr>
          <w:color w:val="666666"/>
          <w:sz w:val="24"/>
          <w:szCs w:val="24"/>
          <w:rtl w:val="0"/>
        </w:rPr>
        <w:t xml:space="preserve">Module 4: Accessing Services via Public IP</w:t>
      </w:r>
    </w:p>
    <w:p w:rsidR="00000000" w:rsidDel="00000000" w:rsidP="00000000" w:rsidRDefault="00000000" w:rsidRPr="00000000" w14:paraId="00000010">
      <w:pPr>
        <w:spacing w:after="240" w:before="240" w:lineRule="auto"/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Accessing Grafana, Prometheus, etc., through instance IP and exposed ports.</w:t>
      </w:r>
    </w:p>
    <w:p w:rsidR="00000000" w:rsidDel="00000000" w:rsidP="00000000" w:rsidRDefault="00000000" w:rsidRPr="00000000" w14:paraId="00000011">
      <w:pPr>
        <w:pStyle w:val="Heading3"/>
        <w:numPr>
          <w:ilvl w:val="0"/>
          <w:numId w:val="3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afwrlu2riu4" w:id="8"/>
      <w:bookmarkEnd w:id="8"/>
      <w:r w:rsidDel="00000000" w:rsidR="00000000" w:rsidRPr="00000000">
        <w:rPr>
          <w:color w:val="666666"/>
          <w:sz w:val="24"/>
          <w:szCs w:val="24"/>
          <w:rtl w:val="0"/>
        </w:rPr>
        <w:t xml:space="preserve">Module 5: Grafana Data Source Integration</w:t>
      </w:r>
    </w:p>
    <w:p w:rsidR="00000000" w:rsidDel="00000000" w:rsidP="00000000" w:rsidRDefault="00000000" w:rsidRPr="00000000" w14:paraId="00000012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Adding </w:t>
      </w:r>
      <w:r w:rsidDel="00000000" w:rsidR="00000000" w:rsidRPr="00000000">
        <w:rPr>
          <w:b w:val="1"/>
          <w:sz w:val="18"/>
          <w:szCs w:val="18"/>
          <w:rtl w:val="0"/>
        </w:rPr>
        <w:t xml:space="preserve">Prometheus</w:t>
      </w:r>
      <w:r w:rsidDel="00000000" w:rsidR="00000000" w:rsidRPr="00000000">
        <w:rPr>
          <w:sz w:val="18"/>
          <w:szCs w:val="18"/>
          <w:rtl w:val="0"/>
        </w:rPr>
        <w:t xml:space="preserve"> as a data source in </w:t>
      </w:r>
      <w:r w:rsidDel="00000000" w:rsidR="00000000" w:rsidRPr="00000000">
        <w:rPr>
          <w:b w:val="1"/>
          <w:sz w:val="18"/>
          <w:szCs w:val="18"/>
          <w:rtl w:val="0"/>
        </w:rPr>
        <w:t xml:space="preserve">Grafana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3">
      <w:pPr>
        <w:pStyle w:val="Heading3"/>
        <w:numPr>
          <w:ilvl w:val="0"/>
          <w:numId w:val="10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f9lwuly6lrak" w:id="9"/>
      <w:bookmarkEnd w:id="9"/>
      <w:r w:rsidDel="00000000" w:rsidR="00000000" w:rsidRPr="00000000">
        <w:rPr>
          <w:color w:val="666666"/>
          <w:sz w:val="24"/>
          <w:szCs w:val="24"/>
          <w:rtl w:val="0"/>
        </w:rPr>
        <w:t xml:space="preserve">Module 6: Grafana Dashboard Setup</w:t>
      </w:r>
    </w:p>
    <w:p w:rsidR="00000000" w:rsidDel="00000000" w:rsidP="00000000" w:rsidRDefault="00000000" w:rsidRPr="00000000" w14:paraId="00000014">
      <w:pPr>
        <w:spacing w:after="240" w:before="240" w:lineRule="auto"/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Importing </w:t>
      </w:r>
      <w:r w:rsidDel="00000000" w:rsidR="00000000" w:rsidRPr="00000000">
        <w:rPr>
          <w:b w:val="1"/>
          <w:sz w:val="18"/>
          <w:szCs w:val="18"/>
          <w:rtl w:val="0"/>
        </w:rPr>
        <w:t xml:space="preserve">Node Exporter dashboard (ID: 1860)</w:t>
      </w:r>
      <w:r w:rsidDel="00000000" w:rsidR="00000000" w:rsidRPr="00000000">
        <w:rPr>
          <w:sz w:val="18"/>
          <w:szCs w:val="18"/>
          <w:rtl w:val="0"/>
        </w:rPr>
        <w:t xml:space="preserve"> and customizing it.</w:t>
      </w:r>
    </w:p>
    <w:p w:rsidR="00000000" w:rsidDel="00000000" w:rsidP="00000000" w:rsidRDefault="00000000" w:rsidRPr="00000000" w14:paraId="00000015">
      <w:pPr>
        <w:pStyle w:val="Heading3"/>
        <w:numPr>
          <w:ilvl w:val="0"/>
          <w:numId w:val="2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x7yo26bdb52c" w:id="10"/>
      <w:bookmarkEnd w:id="10"/>
      <w:r w:rsidDel="00000000" w:rsidR="00000000" w:rsidRPr="00000000">
        <w:rPr>
          <w:color w:val="666666"/>
          <w:sz w:val="24"/>
          <w:szCs w:val="24"/>
          <w:rtl w:val="0"/>
        </w:rPr>
        <w:t xml:space="preserve">Module 7: Creating Alert Rules in Grafana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Defining alert conditions for various metrics using </w:t>
      </w:r>
      <w:r w:rsidDel="00000000" w:rsidR="00000000" w:rsidRPr="00000000">
        <w:rPr>
          <w:b w:val="1"/>
          <w:sz w:val="18"/>
          <w:szCs w:val="18"/>
          <w:rtl w:val="0"/>
        </w:rPr>
        <w:t xml:space="preserve">PromQL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Style w:val="Heading3"/>
        <w:numPr>
          <w:ilvl w:val="0"/>
          <w:numId w:val="24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dpx1ph7u49ie" w:id="11"/>
      <w:bookmarkEnd w:id="11"/>
      <w:r w:rsidDel="00000000" w:rsidR="00000000" w:rsidRPr="00000000">
        <w:rPr>
          <w:color w:val="666666"/>
          <w:sz w:val="24"/>
          <w:szCs w:val="24"/>
          <w:rtl w:val="0"/>
        </w:rPr>
        <w:t xml:space="preserve">Module 8: Slack and Email Integration for Alerting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Setting up contact points and notification channels in </w:t>
      </w:r>
      <w:r w:rsidDel="00000000" w:rsidR="00000000" w:rsidRPr="00000000">
        <w:rPr>
          <w:b w:val="1"/>
          <w:sz w:val="18"/>
          <w:szCs w:val="18"/>
          <w:rtl w:val="0"/>
        </w:rPr>
        <w:t xml:space="preserve">Grafana Alerting</w:t>
      </w:r>
      <w:r w:rsidDel="00000000" w:rsidR="00000000" w:rsidRPr="00000000">
        <w:rPr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numPr>
          <w:ilvl w:val="0"/>
          <w:numId w:val="11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l7s263tho09l" w:id="12"/>
      <w:bookmarkEnd w:id="12"/>
      <w:r w:rsidDel="00000000" w:rsidR="00000000" w:rsidRPr="00000000">
        <w:rPr>
          <w:color w:val="666666"/>
          <w:sz w:val="24"/>
          <w:szCs w:val="24"/>
          <w:rtl w:val="0"/>
        </w:rPr>
        <w:t xml:space="preserve">Module 9: Custom Alert &amp; Resolve Templates</w:t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Creating and using templates for consistent and clear alert messages.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numPr>
          <w:ilvl w:val="0"/>
          <w:numId w:val="23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td6so6m4csl2" w:id="13"/>
      <w:bookmarkEnd w:id="13"/>
      <w:r w:rsidDel="00000000" w:rsidR="00000000" w:rsidRPr="00000000">
        <w:rPr>
          <w:color w:val="666666"/>
          <w:sz w:val="24"/>
          <w:szCs w:val="24"/>
          <w:rtl w:val="0"/>
        </w:rPr>
        <w:t xml:space="preserve">Module 10: Persisting Data with Docker Volumes</w:t>
      </w:r>
    </w:p>
    <w:p w:rsidR="00000000" w:rsidDel="00000000" w:rsidP="00000000" w:rsidRDefault="00000000" w:rsidRPr="00000000" w14:paraId="0000001D">
      <w:pPr>
        <w:spacing w:after="240" w:before="240" w:lineRule="auto"/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Backing up container data and ensuring alert rules survive restarts.</w:t>
      </w:r>
    </w:p>
    <w:p w:rsidR="00000000" w:rsidDel="00000000" w:rsidP="00000000" w:rsidRDefault="00000000" w:rsidRPr="00000000" w14:paraId="0000001E">
      <w:pPr>
        <w:pStyle w:val="Heading3"/>
        <w:numPr>
          <w:ilvl w:val="0"/>
          <w:numId w:val="9"/>
        </w:numPr>
        <w:spacing w:after="80" w:before="280" w:line="312" w:lineRule="auto"/>
        <w:ind w:left="720" w:hanging="360"/>
        <w:jc w:val="left"/>
        <w:rPr>
          <w:color w:val="666666"/>
          <w:sz w:val="24"/>
          <w:szCs w:val="24"/>
          <w:u w:val="none"/>
        </w:rPr>
      </w:pPr>
      <w:bookmarkStart w:colFirst="0" w:colLast="0" w:name="_pw6ifjsyi0gr" w:id="14"/>
      <w:bookmarkEnd w:id="14"/>
      <w:r w:rsidDel="00000000" w:rsidR="00000000" w:rsidRPr="00000000">
        <w:rPr>
          <w:color w:val="666666"/>
          <w:sz w:val="24"/>
          <w:szCs w:val="24"/>
          <w:rtl w:val="0"/>
        </w:rPr>
        <w:t xml:space="preserve"> Module 11: Output and Verification</w:t>
      </w:r>
    </w:p>
    <w:p w:rsidR="00000000" w:rsidDel="00000000" w:rsidP="00000000" w:rsidRDefault="00000000" w:rsidRPr="00000000" w14:paraId="0000001F">
      <w:pPr>
        <w:spacing w:after="240" w:before="240" w:lineRule="auto"/>
        <w:ind w:firstLine="72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Testing dashboards, alert firing, notification delivery, and data recovery.</w:t>
      </w:r>
    </w:p>
    <w:p w:rsidR="00000000" w:rsidDel="00000000" w:rsidP="00000000" w:rsidRDefault="00000000" w:rsidRPr="00000000" w14:paraId="00000020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bo7432cwbnzt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lquiyrwpy6ke" w:id="16"/>
      <w:bookmarkEnd w:id="16"/>
      <w:r w:rsidDel="00000000" w:rsidR="00000000" w:rsidRPr="00000000">
        <w:rPr>
          <w:rtl w:val="0"/>
        </w:rPr>
        <w:t xml:space="preserve">Module 1: Monitoring Stack Set-up Docker Compose</w:t>
      </w:r>
    </w:p>
    <w:p w:rsidR="00000000" w:rsidDel="00000000" w:rsidP="00000000" w:rsidRDefault="00000000" w:rsidRPr="00000000" w14:paraId="00000022">
      <w:pPr>
        <w:pStyle w:val="Heading3"/>
        <w:spacing w:after="80" w:before="280" w:line="312" w:lineRule="auto"/>
        <w:ind w:left="0" w:firstLine="0"/>
        <w:jc w:val="left"/>
        <w:rPr>
          <w:color w:val="666666"/>
          <w:sz w:val="26"/>
          <w:szCs w:val="26"/>
        </w:rPr>
      </w:pPr>
      <w:bookmarkStart w:colFirst="0" w:colLast="0" w:name="_mntn7l9vxs6o" w:id="17"/>
      <w:bookmarkEnd w:id="17"/>
      <w:r w:rsidDel="00000000" w:rsidR="00000000" w:rsidRPr="00000000">
        <w:rPr>
          <w:color w:val="666666"/>
          <w:sz w:val="26"/>
          <w:szCs w:val="26"/>
          <w:rtl w:val="0"/>
        </w:rPr>
        <w:t xml:space="preserve">🔹 Objective: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To set up a containerized monitoring stack consisting of </w:t>
      </w:r>
      <w:r w:rsidDel="00000000" w:rsidR="00000000" w:rsidRPr="00000000">
        <w:rPr>
          <w:b w:val="1"/>
          <w:rtl w:val="0"/>
        </w:rPr>
        <w:t xml:space="preserve">Grafana, Prometheus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Node Exporter</w:t>
      </w:r>
      <w:r w:rsidDel="00000000" w:rsidR="00000000" w:rsidRPr="00000000">
        <w:rPr>
          <w:rtl w:val="0"/>
        </w:rPr>
        <w:t xml:space="preserve">, and optionally </w:t>
      </w:r>
      <w:r w:rsidDel="00000000" w:rsidR="00000000" w:rsidRPr="00000000">
        <w:rPr>
          <w:b w:val="1"/>
          <w:rtl w:val="0"/>
        </w:rPr>
        <w:t xml:space="preserve">Alertmanager</w:t>
      </w:r>
      <w:r w:rsidDel="00000000" w:rsidR="00000000" w:rsidRPr="00000000">
        <w:rPr>
          <w:rtl w:val="0"/>
        </w:rPr>
        <w:t xml:space="preserve"> using </w:t>
      </w:r>
      <w:r w:rsidDel="00000000" w:rsidR="00000000" w:rsidRPr="00000000">
        <w:rPr>
          <w:b w:val="1"/>
          <w:rtl w:val="0"/>
        </w:rPr>
        <w:t xml:space="preserve">Docker Compose</w:t>
      </w:r>
      <w:r w:rsidDel="00000000" w:rsidR="00000000" w:rsidRPr="00000000">
        <w:rPr>
          <w:rtl w:val="0"/>
        </w:rPr>
        <w:t xml:space="preserve"> for ease of deployment, networking, and management.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Created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docker-compose.yml</w:t>
      </w:r>
      <w:r w:rsidDel="00000000" w:rsidR="00000000" w:rsidRPr="00000000">
        <w:rPr>
          <w:rtl w:val="0"/>
        </w:rPr>
        <w:t xml:space="preserve"> file defining services for: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Grafana</w:t>
      </w:r>
      <w:r w:rsidDel="00000000" w:rsidR="00000000" w:rsidRPr="00000000">
        <w:rPr>
          <w:rtl w:val="0"/>
        </w:rPr>
        <w:t xml:space="preserve"> (port 3000)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Prometheus</w:t>
      </w:r>
      <w:r w:rsidDel="00000000" w:rsidR="00000000" w:rsidRPr="00000000">
        <w:rPr>
          <w:rtl w:val="0"/>
        </w:rPr>
        <w:t xml:space="preserve"> (port 9090)</w:t>
      </w:r>
    </w:p>
    <w:p w:rsidR="00000000" w:rsidDel="00000000" w:rsidP="00000000" w:rsidRDefault="00000000" w:rsidRPr="00000000" w14:paraId="0000002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Node Exporter</w:t>
      </w:r>
      <w:r w:rsidDel="00000000" w:rsidR="00000000" w:rsidRPr="00000000">
        <w:rPr>
          <w:rtl w:val="0"/>
        </w:rPr>
        <w:t xml:space="preserve"> (port 9100)</w:t>
      </w:r>
    </w:p>
    <w:p w:rsidR="00000000" w:rsidDel="00000000" w:rsidP="00000000" w:rsidRDefault="00000000" w:rsidRPr="00000000" w14:paraId="0000002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Alertmanager</w:t>
      </w:r>
      <w:r w:rsidDel="00000000" w:rsidR="00000000" w:rsidRPr="00000000">
        <w:rPr>
          <w:rtl w:val="0"/>
        </w:rPr>
        <w:t xml:space="preserve"> (port 9093 — later stopped as Grafana alerting was used)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Configured a shared network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monitor-net</w:t>
      </w:r>
      <w:r w:rsidDel="00000000" w:rsidR="00000000" w:rsidRPr="00000000">
        <w:rPr>
          <w:rtl w:val="0"/>
        </w:rPr>
        <w:t xml:space="preserve">) for inter-container communication.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Mapped important ports to allow access from the public IP of the EC2 instance.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Mounted host directories as volumes for each service to persist data across container restarts.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Verified successful startup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 up -d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Key Files:</w:t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docker-compose.yml</w:t>
      </w:r>
      <w:r w:rsidDel="00000000" w:rsidR="00000000" w:rsidRPr="00000000">
        <w:rPr>
          <w:rtl w:val="0"/>
        </w:rPr>
        <w:t xml:space="preserve">: Core configuration for deploying all services.</w:t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Parent Server Monitoring stack folder Structure</w:t>
      </w:r>
    </w:p>
    <w:p w:rsidR="00000000" w:rsidDel="00000000" w:rsidP="00000000" w:rsidRDefault="00000000" w:rsidRPr="00000000" w14:paraId="00000031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38633" cy="2128838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3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Source code reference:</w:t>
      </w:r>
    </w:p>
    <w:p w:rsidR="00000000" w:rsidDel="00000000" w:rsidP="00000000" w:rsidRDefault="00000000" w:rsidRPr="00000000" w14:paraId="0000003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'3.8'</w:t>
      </w:r>
    </w:p>
    <w:p w:rsidR="00000000" w:rsidDel="00000000" w:rsidP="00000000" w:rsidRDefault="00000000" w:rsidRPr="00000000" w14:paraId="0000003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monitor-net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services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prometheus-init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alpine</w:t>
      </w:r>
    </w:p>
    <w:p w:rsidR="00000000" w:rsidDel="00000000" w:rsidP="00000000" w:rsidRDefault="00000000" w:rsidRPr="00000000" w14:paraId="0000003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prometheus-init</w:t>
      </w:r>
    </w:p>
    <w:p w:rsidR="00000000" w:rsidDel="00000000" w:rsidP="00000000" w:rsidRDefault="00000000" w:rsidRPr="00000000" w14:paraId="0000003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"chown -R 65534:65534 /prometheus"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3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/home/ubuntu/data-backup/prometheus:/prometheus</w:t>
      </w:r>
    </w:p>
    <w:p w:rsidR="00000000" w:rsidDel="00000000" w:rsidP="00000000" w:rsidRDefault="00000000" w:rsidRPr="00000000" w14:paraId="0000003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entrypoint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</w:p>
    <w:p w:rsidR="00000000" w:rsidDel="00000000" w:rsidP="00000000" w:rsidRDefault="00000000" w:rsidRPr="00000000" w14:paraId="0000003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"no"</w:t>
      </w:r>
    </w:p>
    <w:p w:rsidR="00000000" w:rsidDel="00000000" w:rsidP="00000000" w:rsidRDefault="00000000" w:rsidRPr="00000000" w14:paraId="0000003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monitor-net</w:t>
      </w:r>
    </w:p>
    <w:p w:rsidR="00000000" w:rsidDel="00000000" w:rsidP="00000000" w:rsidRDefault="00000000" w:rsidRPr="00000000" w14:paraId="0000004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grafana-init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alpine</w:t>
      </w:r>
    </w:p>
    <w:p w:rsidR="00000000" w:rsidDel="00000000" w:rsidP="00000000" w:rsidRDefault="00000000" w:rsidRPr="00000000" w14:paraId="0000004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grafana-init</w:t>
      </w:r>
    </w:p>
    <w:p w:rsidR="00000000" w:rsidDel="00000000" w:rsidP="00000000" w:rsidRDefault="00000000" w:rsidRPr="00000000" w14:paraId="0000004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"-c"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"chown -R 472:472 /var/lib/grafana"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4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/home/ubuntu/data-backup/grafana:/var/lib/grafana</w:t>
      </w:r>
    </w:p>
    <w:p w:rsidR="00000000" w:rsidDel="00000000" w:rsidP="00000000" w:rsidRDefault="00000000" w:rsidRPr="00000000" w14:paraId="0000004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entrypoint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""</w:t>
      </w:r>
    </w:p>
    <w:p w:rsidR="00000000" w:rsidDel="00000000" w:rsidP="00000000" w:rsidRDefault="00000000" w:rsidRPr="00000000" w14:paraId="0000004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"no"</w:t>
      </w:r>
    </w:p>
    <w:p w:rsidR="00000000" w:rsidDel="00000000" w:rsidP="00000000" w:rsidRDefault="00000000" w:rsidRPr="00000000" w14:paraId="0000004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monitor-net</w:t>
      </w:r>
    </w:p>
    <w:p w:rsidR="00000000" w:rsidDel="00000000" w:rsidP="00000000" w:rsidRDefault="00000000" w:rsidRPr="00000000" w14:paraId="0000004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prometheus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prom/prometheus:latest</w:t>
      </w:r>
    </w:p>
    <w:p w:rsidR="00000000" w:rsidDel="00000000" w:rsidP="00000000" w:rsidRDefault="00000000" w:rsidRPr="00000000" w14:paraId="0000004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prometheus</w:t>
      </w:r>
    </w:p>
    <w:p w:rsidR="00000000" w:rsidDel="00000000" w:rsidP="00000000" w:rsidRDefault="00000000" w:rsidRPr="00000000" w14:paraId="0000004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prometheus-init</w:t>
      </w:r>
    </w:p>
    <w:p w:rsidR="00000000" w:rsidDel="00000000" w:rsidP="00000000" w:rsidRDefault="00000000" w:rsidRPr="00000000" w14:paraId="0000005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./prometheus/prometheus.yml:/etc/prometheus/prometheus.yml</w:t>
      </w:r>
    </w:p>
    <w:p w:rsidR="00000000" w:rsidDel="00000000" w:rsidP="00000000" w:rsidRDefault="00000000" w:rsidRPr="00000000" w14:paraId="0000005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./prometheus/alert.rules.yml:/etc/prometheus/alert.rules.yml</w:t>
      </w:r>
    </w:p>
    <w:p w:rsidR="00000000" w:rsidDel="00000000" w:rsidP="00000000" w:rsidRDefault="00000000" w:rsidRPr="00000000" w14:paraId="0000005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/home/ubuntu/data-backup/prometheus:/prometheus</w:t>
      </w:r>
    </w:p>
    <w:p w:rsidR="00000000" w:rsidDel="00000000" w:rsidP="00000000" w:rsidRDefault="00000000" w:rsidRPr="00000000" w14:paraId="0000005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'--config.file=/etc/prometheus/prometheus.yml'</w:t>
      </w:r>
    </w:p>
    <w:p w:rsidR="00000000" w:rsidDel="00000000" w:rsidP="00000000" w:rsidRDefault="00000000" w:rsidRPr="00000000" w14:paraId="0000005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'--storage.tsdb.path=/prometheus'</w:t>
      </w:r>
    </w:p>
    <w:p w:rsidR="00000000" w:rsidDel="00000000" w:rsidP="00000000" w:rsidRDefault="00000000" w:rsidRPr="00000000" w14:paraId="0000005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"9090:9090"</w:t>
      </w:r>
    </w:p>
    <w:p w:rsidR="00000000" w:rsidDel="00000000" w:rsidP="00000000" w:rsidRDefault="00000000" w:rsidRPr="00000000" w14:paraId="0000005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monitor-net</w:t>
      </w:r>
    </w:p>
    <w:p w:rsidR="00000000" w:rsidDel="00000000" w:rsidP="00000000" w:rsidRDefault="00000000" w:rsidRPr="00000000" w14:paraId="0000005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grafana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grafana/grafana:latest</w:t>
      </w:r>
    </w:p>
    <w:p w:rsidR="00000000" w:rsidDel="00000000" w:rsidP="00000000" w:rsidRDefault="00000000" w:rsidRPr="00000000" w14:paraId="0000005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grafana</w:t>
      </w:r>
    </w:p>
    <w:p w:rsidR="00000000" w:rsidDel="00000000" w:rsidP="00000000" w:rsidRDefault="00000000" w:rsidRPr="00000000" w14:paraId="0000005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depends_on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grafana-init</w:t>
      </w:r>
    </w:p>
    <w:p w:rsidR="00000000" w:rsidDel="00000000" w:rsidP="00000000" w:rsidRDefault="00000000" w:rsidRPr="00000000" w14:paraId="0000006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/home/ubuntu/data-backup/grafana:/var/lib/grafana</w:t>
      </w:r>
    </w:p>
    <w:p w:rsidR="00000000" w:rsidDel="00000000" w:rsidP="00000000" w:rsidRDefault="00000000" w:rsidRPr="00000000" w14:paraId="0000006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"3000:3000"</w:t>
      </w:r>
    </w:p>
    <w:p w:rsidR="00000000" w:rsidDel="00000000" w:rsidP="00000000" w:rsidRDefault="00000000" w:rsidRPr="00000000" w14:paraId="0000006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monitor-net</w:t>
      </w:r>
    </w:p>
    <w:p w:rsidR="00000000" w:rsidDel="00000000" w:rsidP="00000000" w:rsidRDefault="00000000" w:rsidRPr="00000000" w14:paraId="0000006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alertmanager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prom/alertmanager:latest</w:t>
      </w:r>
    </w:p>
    <w:p w:rsidR="00000000" w:rsidDel="00000000" w:rsidP="00000000" w:rsidRDefault="00000000" w:rsidRPr="00000000" w14:paraId="000000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alertmanager</w:t>
      </w:r>
    </w:p>
    <w:p w:rsidR="00000000" w:rsidDel="00000000" w:rsidP="00000000" w:rsidRDefault="00000000" w:rsidRPr="00000000" w14:paraId="000000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./alertmanager/alertmanager.yml:/etc/alertmanager/alertmanager.yml</w:t>
      </w:r>
    </w:p>
    <w:p w:rsidR="00000000" w:rsidDel="00000000" w:rsidP="00000000" w:rsidRDefault="00000000" w:rsidRPr="00000000" w14:paraId="000000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./alertmanager/template.tmpl:/etc/alertmanager/template.tmpl</w:t>
      </w:r>
    </w:p>
    <w:p w:rsidR="00000000" w:rsidDel="00000000" w:rsidP="00000000" w:rsidRDefault="00000000" w:rsidRPr="00000000" w14:paraId="000000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/home/ubuntu/data-backup/alertmanager:/alertmanager</w:t>
      </w:r>
    </w:p>
    <w:p w:rsidR="00000000" w:rsidDel="00000000" w:rsidP="00000000" w:rsidRDefault="00000000" w:rsidRPr="00000000" w14:paraId="000000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command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'--config.file=/etc/alertmanager/alertmanager.yml'</w:t>
      </w:r>
    </w:p>
    <w:p w:rsidR="00000000" w:rsidDel="00000000" w:rsidP="00000000" w:rsidRDefault="00000000" w:rsidRPr="00000000" w14:paraId="000000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"9093:9093"</w:t>
      </w:r>
    </w:p>
    <w:p w:rsidR="00000000" w:rsidDel="00000000" w:rsidP="00000000" w:rsidRDefault="00000000" w:rsidRPr="00000000" w14:paraId="000000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monitor-net</w:t>
      </w:r>
    </w:p>
    <w:p w:rsidR="00000000" w:rsidDel="00000000" w:rsidP="00000000" w:rsidRDefault="00000000" w:rsidRPr="00000000" w14:paraId="000000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node-exporter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prom/node-exporter:latest</w:t>
      </w:r>
    </w:p>
    <w:p w:rsidR="00000000" w:rsidDel="00000000" w:rsidP="00000000" w:rsidRDefault="00000000" w:rsidRPr="00000000" w14:paraId="000000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node-exporter</w:t>
      </w:r>
    </w:p>
    <w:p w:rsidR="00000000" w:rsidDel="00000000" w:rsidP="00000000" w:rsidRDefault="00000000" w:rsidRPr="00000000" w14:paraId="000000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"9100:9100"</w:t>
      </w:r>
    </w:p>
    <w:p w:rsidR="00000000" w:rsidDel="00000000" w:rsidP="00000000" w:rsidRDefault="00000000" w:rsidRPr="00000000" w14:paraId="0000007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7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monitor-net</w:t>
      </w:r>
    </w:p>
    <w:p w:rsidR="00000000" w:rsidDel="00000000" w:rsidP="00000000" w:rsidRDefault="00000000" w:rsidRPr="00000000" w14:paraId="0000007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Child-Server Directory Structure</w:t>
      </w:r>
    </w:p>
    <w:p w:rsidR="00000000" w:rsidDel="00000000" w:rsidP="00000000" w:rsidRDefault="00000000" w:rsidRPr="00000000" w14:paraId="0000007D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11438" cy="111918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438" cy="111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</w:t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Source code reference: docker-compose.yml</w:t>
      </w:r>
    </w:p>
    <w:p w:rsidR="00000000" w:rsidDel="00000000" w:rsidP="00000000" w:rsidRDefault="00000000" w:rsidRPr="00000000" w14:paraId="0000008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'3.8'</w:t>
      </w:r>
    </w:p>
    <w:p w:rsidR="00000000" w:rsidDel="00000000" w:rsidP="00000000" w:rsidRDefault="00000000" w:rsidRPr="00000000" w14:paraId="0000008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services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node-exporter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prom/node-exporter:latest</w:t>
      </w:r>
    </w:p>
    <w:p w:rsidR="00000000" w:rsidDel="00000000" w:rsidP="00000000" w:rsidRDefault="00000000" w:rsidRPr="00000000" w14:paraId="0000008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container_name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node-exporter</w:t>
      </w:r>
    </w:p>
    <w:p w:rsidR="00000000" w:rsidDel="00000000" w:rsidP="00000000" w:rsidRDefault="00000000" w:rsidRPr="00000000" w14:paraId="0000008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8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"9100:9100"</w:t>
      </w:r>
    </w:p>
    <w:p w:rsidR="00000000" w:rsidDel="00000000" w:rsidP="00000000" w:rsidRDefault="00000000" w:rsidRPr="00000000" w14:paraId="0000008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restart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unless-stopped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Note: You </w:t>
      </w:r>
      <w:r w:rsidDel="00000000" w:rsidR="00000000" w:rsidRPr="00000000">
        <w:rPr>
          <w:b w:val="1"/>
          <w:rtl w:val="0"/>
        </w:rPr>
        <w:t xml:space="preserve">do not</w:t>
      </w:r>
      <w:r w:rsidDel="00000000" w:rsidR="00000000" w:rsidRPr="00000000">
        <w:rPr>
          <w:rtl w:val="0"/>
        </w:rPr>
        <w:t xml:space="preserve"> need Prometheus, Grafana, or Alertmanager on the child servers.</w:t>
      </w:r>
    </w:p>
    <w:p w:rsidR="00000000" w:rsidDel="00000000" w:rsidP="00000000" w:rsidRDefault="00000000" w:rsidRPr="00000000" w14:paraId="0000008A">
      <w:pPr>
        <w:pStyle w:val="Heading3"/>
        <w:spacing w:after="80" w:before="280" w:line="312" w:lineRule="auto"/>
        <w:jc w:val="left"/>
        <w:rPr>
          <w:color w:val="666666"/>
          <w:sz w:val="26"/>
          <w:szCs w:val="26"/>
        </w:rPr>
      </w:pPr>
      <w:bookmarkStart w:colFirst="0" w:colLast="0" w:name="_ej2evcaf1d93" w:id="18"/>
      <w:bookmarkEnd w:id="18"/>
      <w:r w:rsidDel="00000000" w:rsidR="00000000" w:rsidRPr="00000000">
        <w:rPr>
          <w:color w:val="666666"/>
          <w:sz w:val="26"/>
          <w:szCs w:val="26"/>
          <w:rtl w:val="0"/>
        </w:rPr>
        <w:t xml:space="preserve">How It Works</w:t>
      </w:r>
    </w:p>
    <w:p w:rsidR="00000000" w:rsidDel="00000000" w:rsidP="00000000" w:rsidRDefault="00000000" w:rsidRPr="00000000" w14:paraId="0000008B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Each child server</w:t>
      </w:r>
      <w:r w:rsidDel="00000000" w:rsidR="00000000" w:rsidRPr="00000000">
        <w:rPr>
          <w:rtl w:val="0"/>
        </w:rPr>
        <w:t xml:space="preserve"> runs 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node-exporter</w:t>
      </w:r>
      <w:r w:rsidDel="00000000" w:rsidR="00000000" w:rsidRPr="00000000">
        <w:rPr>
          <w:rtl w:val="0"/>
        </w:rPr>
        <w:t xml:space="preserve"> container to expose system metrics on port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9100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parent server</w:t>
      </w:r>
      <w:r w:rsidDel="00000000" w:rsidR="00000000" w:rsidRPr="00000000">
        <w:rPr>
          <w:rtl w:val="0"/>
        </w:rPr>
        <w:t xml:space="preserve"> (which hosts Prometheus) must be configured with a scrape job pointing to each child’s </w:t>
      </w:r>
      <w:r w:rsidDel="00000000" w:rsidR="00000000" w:rsidRPr="00000000">
        <w:rPr>
          <w:b w:val="1"/>
          <w:rtl w:val="0"/>
        </w:rPr>
        <w:t xml:space="preserve">public/private IP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:9100</w:t>
      </w:r>
      <w:r w:rsidDel="00000000" w:rsidR="00000000" w:rsidRPr="00000000">
        <w:rPr>
          <w:rtl w:val="0"/>
        </w:rPr>
        <w:t xml:space="preserve"> port.</w:t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           </w:t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A fully functional containerized monitoring environment that supports </w:t>
      </w:r>
      <w:r w:rsidDel="00000000" w:rsidR="00000000" w:rsidRPr="00000000">
        <w:rPr>
          <w:b w:val="1"/>
          <w:rtl w:val="0"/>
        </w:rPr>
        <w:t xml:space="preserve">observability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alerting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persistent storage</w:t>
      </w:r>
      <w:r w:rsidDel="00000000" w:rsidR="00000000" w:rsidRPr="00000000">
        <w:rPr>
          <w:rtl w:val="0"/>
        </w:rPr>
        <w:t xml:space="preserve"> — serving as the foundation for multi-instance metric collection and alert management.</w:t>
      </w:r>
    </w:p>
    <w:p w:rsidR="00000000" w:rsidDel="00000000" w:rsidP="00000000" w:rsidRDefault="00000000" w:rsidRPr="00000000" w14:paraId="0000008F">
      <w:pPr>
        <w:pStyle w:val="Heading1"/>
        <w:rPr/>
      </w:pPr>
      <w:bookmarkStart w:colFirst="0" w:colLast="0" w:name="_b6fk2cep6lan" w:id="19"/>
      <w:bookmarkEnd w:id="19"/>
      <w:r w:rsidDel="00000000" w:rsidR="00000000" w:rsidRPr="00000000">
        <w:rPr>
          <w:rtl w:val="0"/>
        </w:rPr>
        <w:t xml:space="preserve">Module 2: Prometheus Configuration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To configure </w:t>
      </w:r>
      <w:r w:rsidDel="00000000" w:rsidR="00000000" w:rsidRPr="00000000">
        <w:rPr>
          <w:b w:val="1"/>
          <w:rtl w:val="0"/>
        </w:rPr>
        <w:t xml:space="preserve">Prometheus</w:t>
      </w:r>
      <w:r w:rsidDel="00000000" w:rsidR="00000000" w:rsidRPr="00000000">
        <w:rPr>
          <w:rtl w:val="0"/>
        </w:rPr>
        <w:t xml:space="preserve"> to monitor multiple instances by defining scrape jobs and validating service discovery.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Edited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prometheus.yml</w:t>
      </w:r>
      <w:r w:rsidDel="00000000" w:rsidR="00000000" w:rsidRPr="00000000">
        <w:rPr>
          <w:rtl w:val="0"/>
        </w:rPr>
        <w:t xml:space="preserve"> to add scrape jobs for:</w:t>
      </w:r>
    </w:p>
    <w:p w:rsidR="00000000" w:rsidDel="00000000" w:rsidP="00000000" w:rsidRDefault="00000000" w:rsidRPr="00000000" w14:paraId="00000094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Node Exporter (Grafana server)</w:t>
      </w:r>
    </w:p>
    <w:p w:rsidR="00000000" w:rsidDel="00000000" w:rsidP="00000000" w:rsidRDefault="00000000" w:rsidRPr="00000000" w14:paraId="00000095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Node Exporter (Prometheus server)</w:t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Verified scrape targets using </w:t>
      </w:r>
      <w:r w:rsidDel="00000000" w:rsidR="00000000" w:rsidRPr="00000000">
        <w:rPr>
          <w:b w:val="1"/>
          <w:rtl w:val="0"/>
        </w:rPr>
        <w:t xml:space="preserve">Prometheus UI → Status &gt; Targets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Ensured job names were properly set for Grafana data source queries and alert scoping.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619125</wp:posOffset>
            </wp:positionV>
            <wp:extent cx="6586538" cy="3524250"/>
            <wp:effectExtent b="0" l="0" r="0" t="0"/>
            <wp:wrapSquare wrapText="bothSides" distB="114300" distT="114300" distL="114300" distR="11430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3524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Key Files:</w:t>
      </w:r>
    </w:p>
    <w:p w:rsidR="00000000" w:rsidDel="00000000" w:rsidP="00000000" w:rsidRDefault="00000000" w:rsidRPr="00000000" w14:paraId="0000009A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prometheus.yml</w:t>
      </w:r>
      <w:r w:rsidDel="00000000" w:rsidR="00000000" w:rsidRPr="00000000">
        <w:rPr>
          <w:rtl w:val="0"/>
        </w:rPr>
        <w:t xml:space="preserve">: Job definitions and scrape intervals.</w:t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Source code reference: prometheus.yml</w:t>
      </w:r>
    </w:p>
    <w:p w:rsidR="00000000" w:rsidDel="00000000" w:rsidP="00000000" w:rsidRDefault="00000000" w:rsidRPr="00000000" w14:paraId="0000009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global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9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scrape_interval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5s</w:t>
      </w:r>
    </w:p>
    <w:p w:rsidR="00000000" w:rsidDel="00000000" w:rsidP="00000000" w:rsidRDefault="00000000" w:rsidRPr="00000000" w14:paraId="0000009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alerting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alertmanagers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static_configs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targets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'alertmanager:9093'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A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0A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scrape_configs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job_name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'prometheus'</w:t>
      </w:r>
    </w:p>
    <w:p w:rsidR="00000000" w:rsidDel="00000000" w:rsidP="00000000" w:rsidRDefault="00000000" w:rsidRPr="00000000" w14:paraId="000000A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static_configs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targets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'prometheus:9090'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A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A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job_name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'Grafana-Server'</w:t>
      </w:r>
    </w:p>
    <w:p w:rsidR="00000000" w:rsidDel="00000000" w:rsidP="00000000" w:rsidRDefault="00000000" w:rsidRPr="00000000" w14:paraId="000000A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static_configs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targets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'server-ip:9100'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A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server_ip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'ip-adress'</w:t>
      </w:r>
    </w:p>
    <w:p w:rsidR="00000000" w:rsidDel="00000000" w:rsidP="00000000" w:rsidRDefault="00000000" w:rsidRPr="00000000" w14:paraId="000000B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'grafana-server'</w:t>
      </w:r>
    </w:p>
    <w:p w:rsidR="00000000" w:rsidDel="00000000" w:rsidP="00000000" w:rsidRDefault="00000000" w:rsidRPr="00000000" w14:paraId="000000B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job_name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'prometheus-server'</w:t>
      </w:r>
    </w:p>
    <w:p w:rsidR="00000000" w:rsidDel="00000000" w:rsidP="00000000" w:rsidRDefault="00000000" w:rsidRPr="00000000" w14:paraId="000000B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static_configs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B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targets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'server-ip:9100'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B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B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server_ip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'ip-adress'</w:t>
      </w:r>
    </w:p>
    <w:p w:rsidR="00000000" w:rsidDel="00000000" w:rsidP="00000000" w:rsidRDefault="00000000" w:rsidRPr="00000000" w14:paraId="000000B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server_name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'prometheus-server'</w:t>
      </w:r>
    </w:p>
    <w:p w:rsidR="00000000" w:rsidDel="00000000" w:rsidP="00000000" w:rsidRDefault="00000000" w:rsidRPr="00000000" w14:paraId="000000B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Prometheus successfully collected metrics from both server instances with uniquely identifiable job labels.</w:t>
      </w:r>
    </w:p>
    <w:p w:rsidR="00000000" w:rsidDel="00000000" w:rsidP="00000000" w:rsidRDefault="00000000" w:rsidRPr="00000000" w14:paraId="000000BA">
      <w:pPr>
        <w:pStyle w:val="Heading1"/>
        <w:rPr/>
      </w:pPr>
      <w:bookmarkStart w:colFirst="0" w:colLast="0" w:name="_xu51iaqxpk93" w:id="20"/>
      <w:bookmarkEnd w:id="20"/>
      <w:r w:rsidDel="00000000" w:rsidR="00000000" w:rsidRPr="00000000">
        <w:rPr>
          <w:rtl w:val="0"/>
        </w:rPr>
        <w:t xml:space="preserve">Module 3: Security Group Configuration</w:t>
      </w:r>
    </w:p>
    <w:p w:rsidR="00000000" w:rsidDel="00000000" w:rsidP="00000000" w:rsidRDefault="00000000" w:rsidRPr="00000000" w14:paraId="000000BB">
      <w:pPr>
        <w:pStyle w:val="Heading4"/>
        <w:spacing w:after="40" w:before="240" w:lineRule="auto"/>
        <w:rPr>
          <w:rFonts w:ascii="Droid Serif" w:cs="Droid Serif" w:eastAsia="Droid Serif" w:hAnsi="Droid Serif"/>
          <w:b w:val="1"/>
        </w:rPr>
      </w:pPr>
      <w:bookmarkStart w:colFirst="0" w:colLast="0" w:name="_urc0ycz1atir" w:id="21"/>
      <w:bookmarkEnd w:id="21"/>
      <w:r w:rsidDel="00000000" w:rsidR="00000000" w:rsidRPr="00000000">
        <w:rPr>
          <w:rFonts w:ascii="Droid Serif" w:cs="Droid Serif" w:eastAsia="Droid Serif" w:hAnsi="Droid Serif"/>
          <w:b w:val="1"/>
          <w:rtl w:val="0"/>
        </w:rPr>
        <w:t xml:space="preserve">🔹 Objective: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Ensure that the monitoring stack components (Prometheus, Grafana, Node Exporter, Alertmanager) are accessible across multiple servers by configuring the necessary inbound rules in the </w:t>
      </w:r>
      <w:r w:rsidDel="00000000" w:rsidR="00000000" w:rsidRPr="00000000">
        <w:rPr>
          <w:b w:val="1"/>
          <w:rtl w:val="0"/>
        </w:rPr>
        <w:t xml:space="preserve">EC2 security groups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D">
      <w:pPr>
        <w:pStyle w:val="Heading4"/>
        <w:spacing w:after="40" w:before="240" w:lineRule="auto"/>
        <w:rPr>
          <w:rFonts w:ascii="Droid Serif" w:cs="Droid Serif" w:eastAsia="Droid Serif" w:hAnsi="Droid Serif"/>
          <w:b w:val="1"/>
        </w:rPr>
      </w:pPr>
      <w:bookmarkStart w:colFirst="0" w:colLast="0" w:name="_arcuntlnzkml" w:id="22"/>
      <w:bookmarkEnd w:id="22"/>
      <w:r w:rsidDel="00000000" w:rsidR="00000000" w:rsidRPr="00000000">
        <w:rPr>
          <w:rFonts w:ascii="Droid Serif" w:cs="Droid Serif" w:eastAsia="Droid Serif" w:hAnsi="Droid Serif"/>
          <w:b w:val="1"/>
          <w:rtl w:val="0"/>
        </w:rPr>
        <w:t xml:space="preserve">🔹 What I Did: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Parent Server (Main Monitoring Server):</w:t>
      </w:r>
    </w:p>
    <w:p w:rsidR="00000000" w:rsidDel="00000000" w:rsidP="00000000" w:rsidRDefault="00000000" w:rsidRPr="00000000" w14:paraId="000000BF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Opened port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3000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Grafana dashboard</w:t>
      </w:r>
      <w:r w:rsidDel="00000000" w:rsidR="00000000" w:rsidRPr="00000000">
        <w:rPr>
          <w:rtl w:val="0"/>
        </w:rPr>
        <w:t xml:space="preserve"> access.</w:t>
      </w:r>
    </w:p>
    <w:p w:rsidR="00000000" w:rsidDel="00000000" w:rsidP="00000000" w:rsidRDefault="00000000" w:rsidRPr="00000000" w14:paraId="000000C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Opened port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9090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Prometheus UI</w:t>
      </w:r>
      <w:r w:rsidDel="00000000" w:rsidR="00000000" w:rsidRPr="00000000">
        <w:rPr>
          <w:rtl w:val="0"/>
        </w:rPr>
        <w:t xml:space="preserve"> access.</w:t>
      </w:r>
    </w:p>
    <w:p w:rsidR="00000000" w:rsidDel="00000000" w:rsidP="00000000" w:rsidRDefault="00000000" w:rsidRPr="00000000" w14:paraId="000000C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Opened port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9093</w:t>
      </w:r>
      <w:r w:rsidDel="00000000" w:rsidR="00000000" w:rsidRPr="00000000">
        <w:rPr>
          <w:rtl w:val="0"/>
        </w:rPr>
        <w:t xml:space="preserve"> (optional) for </w:t>
      </w:r>
      <w:r w:rsidDel="00000000" w:rsidR="00000000" w:rsidRPr="00000000">
        <w:rPr>
          <w:b w:val="1"/>
          <w:rtl w:val="0"/>
        </w:rPr>
        <w:t xml:space="preserve">Alertmanager UI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Allowed incoming traffic from all child server IPs for scraping metrics.</w:t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Child Servers (Node Exporter only):</w:t>
      </w:r>
    </w:p>
    <w:p w:rsidR="00000000" w:rsidDel="00000000" w:rsidP="00000000" w:rsidRDefault="00000000" w:rsidRPr="00000000" w14:paraId="000000C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Opened port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9100</w:t>
      </w:r>
      <w:r w:rsidDel="00000000" w:rsidR="00000000" w:rsidRPr="00000000">
        <w:rPr>
          <w:rtl w:val="0"/>
        </w:rPr>
        <w:t xml:space="preserve"> for Prometheus to </w:t>
      </w:r>
      <w:r w:rsidDel="00000000" w:rsidR="00000000" w:rsidRPr="00000000">
        <w:rPr>
          <w:b w:val="1"/>
          <w:rtl w:val="0"/>
        </w:rPr>
        <w:t xml:space="preserve">scrape system metrics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5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Ensured only the </w:t>
      </w:r>
      <w:r w:rsidDel="00000000" w:rsidR="00000000" w:rsidRPr="00000000">
        <w:rPr>
          <w:b w:val="1"/>
          <w:rtl w:val="0"/>
        </w:rPr>
        <w:t xml:space="preserve">parent server IP</w:t>
      </w:r>
      <w:r w:rsidDel="00000000" w:rsidR="00000000" w:rsidRPr="00000000">
        <w:rPr>
          <w:rtl w:val="0"/>
        </w:rPr>
        <w:t xml:space="preserve"> can access this port for security.</w:t>
        <w:tab/>
      </w:r>
    </w:p>
    <w:p w:rsidR="00000000" w:rsidDel="00000000" w:rsidP="00000000" w:rsidRDefault="00000000" w:rsidRPr="00000000" w14:paraId="000000C6">
      <w:pPr>
        <w:pStyle w:val="Heading4"/>
        <w:spacing w:after="40" w:before="240" w:lineRule="auto"/>
        <w:rPr>
          <w:rFonts w:ascii="Droid Serif" w:cs="Droid Serif" w:eastAsia="Droid Serif" w:hAnsi="Droid Serif"/>
          <w:b w:val="1"/>
        </w:rPr>
      </w:pPr>
      <w:bookmarkStart w:colFirst="0" w:colLast="0" w:name="_qoaa8az26we5" w:id="23"/>
      <w:bookmarkEnd w:id="23"/>
      <w:r w:rsidDel="00000000" w:rsidR="00000000" w:rsidRPr="00000000">
        <w:rPr>
          <w:rFonts w:ascii="Droid Serif" w:cs="Droid Serif" w:eastAsia="Droid Serif" w:hAnsi="Droid Serif"/>
          <w:b w:val="1"/>
          <w:rtl w:val="0"/>
        </w:rPr>
        <w:t xml:space="preserve">🔹 Security Group Rule Examples:</w:t>
      </w:r>
    </w:p>
    <w:tbl>
      <w:tblPr>
        <w:tblStyle w:val="Table1"/>
        <w:tblW w:w="73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45"/>
        <w:gridCol w:w="945"/>
        <w:gridCol w:w="2985"/>
        <w:gridCol w:w="1920"/>
        <w:tblGridChange w:id="0">
          <w:tblGrid>
            <w:gridCol w:w="1545"/>
            <w:gridCol w:w="945"/>
            <w:gridCol w:w="2985"/>
            <w:gridCol w:w="19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Server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Source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Parent Server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/>
            </w:pPr>
            <w:r w:rsidDel="00000000" w:rsidR="00000000" w:rsidRPr="00000000">
              <w:rPr>
                <w:rtl w:val="0"/>
              </w:rPr>
              <w:t xml:space="preserve">9090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rtl w:val="0"/>
              </w:rPr>
              <w:t xml:space="preserve">           Prometheus UI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  <w:t xml:space="preserve">    0.0.0.0/0 or My IP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rtl w:val="0"/>
              </w:rPr>
              <w:t xml:space="preserve">Parent Server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rtl w:val="0"/>
              </w:rPr>
              <w:t xml:space="preserve">3000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tl w:val="0"/>
              </w:rPr>
              <w:t xml:space="preserve">            Grafana UI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0.0.0.0/0 or My IP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  <w:t xml:space="preserve">Parent Server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  <w:t xml:space="preserve">9093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rtl w:val="0"/>
              </w:rPr>
              <w:t xml:space="preserve">         Alertmanager UI                                                             (optional)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>
                <w:rtl w:val="0"/>
              </w:rPr>
              <w:t xml:space="preserve">0.0.0.0/0 or My IP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rtl w:val="0"/>
              </w:rPr>
              <w:t xml:space="preserve">Child Servers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rPr/>
            </w:pPr>
            <w:r w:rsidDel="00000000" w:rsidR="00000000" w:rsidRPr="00000000">
              <w:rPr>
                <w:rtl w:val="0"/>
              </w:rPr>
              <w:t xml:space="preserve">9100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rtl w:val="0"/>
              </w:rPr>
              <w:t xml:space="preserve">Node Exporter metrics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>
                <w:rtl w:val="0"/>
              </w:rPr>
              <w:t xml:space="preserve">Parent Server IP only</w:t>
            </w:r>
          </w:p>
        </w:tc>
      </w:tr>
    </w:tbl>
    <w:p w:rsidR="00000000" w:rsidDel="00000000" w:rsidP="00000000" w:rsidRDefault="00000000" w:rsidRPr="00000000" w14:paraId="000000DB">
      <w:pPr>
        <w:pStyle w:val="Heading4"/>
        <w:spacing w:after="40" w:before="240" w:lineRule="auto"/>
        <w:rPr>
          <w:rFonts w:ascii="Droid Serif" w:cs="Droid Serif" w:eastAsia="Droid Serif" w:hAnsi="Droid Serif"/>
          <w:b w:val="1"/>
        </w:rPr>
      </w:pPr>
      <w:bookmarkStart w:colFirst="0" w:colLast="0" w:name="_62l2ki158445" w:id="24"/>
      <w:bookmarkEnd w:id="24"/>
      <w:r w:rsidDel="00000000" w:rsidR="00000000" w:rsidRPr="00000000">
        <w:rPr>
          <w:rFonts w:ascii="Droid Serif" w:cs="Droid Serif" w:eastAsia="Droid Serif" w:hAnsi="Droid Serif"/>
          <w:b w:val="1"/>
          <w:rtl w:val="0"/>
        </w:rPr>
        <w:t xml:space="preserve">🔹 Outcome: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With these rules in place, the </w:t>
      </w:r>
      <w:r w:rsidDel="00000000" w:rsidR="00000000" w:rsidRPr="00000000">
        <w:rPr>
          <w:b w:val="1"/>
          <w:rtl w:val="0"/>
        </w:rPr>
        <w:t xml:space="preserve">parent Prometheus instance</w:t>
      </w:r>
      <w:r w:rsidDel="00000000" w:rsidR="00000000" w:rsidRPr="00000000">
        <w:rPr>
          <w:rtl w:val="0"/>
        </w:rPr>
        <w:t xml:space="preserve"> is able to successfully scrape metrics from </w:t>
      </w:r>
      <w:r w:rsidDel="00000000" w:rsidR="00000000" w:rsidRPr="00000000">
        <w:rPr>
          <w:b w:val="1"/>
          <w:rtl w:val="0"/>
        </w:rPr>
        <w:t xml:space="preserve">Node Exporters</w:t>
      </w:r>
      <w:r w:rsidDel="00000000" w:rsidR="00000000" w:rsidRPr="00000000">
        <w:rPr>
          <w:rtl w:val="0"/>
        </w:rPr>
        <w:t xml:space="preserve"> running on child servers, and the Grafana dashboard is accessible from a browser for visualization and alert management.</w:t>
      </w:r>
    </w:p>
    <w:p w:rsidR="00000000" w:rsidDel="00000000" w:rsidP="00000000" w:rsidRDefault="00000000" w:rsidRPr="00000000" w14:paraId="000000DD">
      <w:pPr>
        <w:pStyle w:val="Heading1"/>
        <w:rPr/>
      </w:pPr>
      <w:bookmarkStart w:colFirst="0" w:colLast="0" w:name="_dedow5542u7x" w:id="25"/>
      <w:bookmarkEnd w:id="25"/>
      <w:r w:rsidDel="00000000" w:rsidR="00000000" w:rsidRPr="00000000">
        <w:rPr>
          <w:rtl w:val="0"/>
        </w:rPr>
        <w:t xml:space="preserve">Module 4: Accessing Services via Public IP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allow access to Grafana, Prometheus, and other services via the EC2 instance’s </w:t>
      </w:r>
      <w:r w:rsidDel="00000000" w:rsidR="00000000" w:rsidRPr="00000000">
        <w:rPr>
          <w:b w:val="1"/>
          <w:rtl w:val="0"/>
        </w:rPr>
        <w:t xml:space="preserve">public IP</w:t>
      </w:r>
      <w:r w:rsidDel="00000000" w:rsidR="00000000" w:rsidRPr="00000000">
        <w:rPr>
          <w:rtl w:val="0"/>
        </w:rPr>
        <w:t xml:space="preserve"> for remote monitoring and dashboard management.</w:t>
      </w:r>
    </w:p>
    <w:p w:rsidR="00000000" w:rsidDel="00000000" w:rsidP="00000000" w:rsidRDefault="00000000" w:rsidRPr="00000000" w14:paraId="000000D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0E0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Verified security group rules in AWS to allow traffic on required ports.</w:t>
      </w:r>
    </w:p>
    <w:p w:rsidR="00000000" w:rsidDel="00000000" w:rsidP="00000000" w:rsidRDefault="00000000" w:rsidRPr="00000000" w14:paraId="000000E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Accessed the following URLs:</w:t>
      </w:r>
    </w:p>
    <w:p w:rsidR="00000000" w:rsidDel="00000000" w:rsidP="00000000" w:rsidRDefault="00000000" w:rsidRPr="00000000" w14:paraId="000000E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Grafana: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http://&lt;EC2_PUBLIC_IP&gt;:3000</w:t>
      </w:r>
    </w:p>
    <w:p w:rsidR="00000000" w:rsidDel="00000000" w:rsidP="00000000" w:rsidRDefault="00000000" w:rsidRPr="00000000" w14:paraId="000000E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Prometheus: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http://&lt;EC2_PUBLIC_IP&gt;:9090</w:t>
      </w:r>
    </w:p>
    <w:p w:rsidR="00000000" w:rsidDel="00000000" w:rsidP="00000000" w:rsidRDefault="00000000" w:rsidRPr="00000000" w14:paraId="000000E4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Logged in to Grafana and Prometheus UI to verify everything was accessible externally.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809625</wp:posOffset>
            </wp:positionV>
            <wp:extent cx="5991225" cy="3081338"/>
            <wp:effectExtent b="0" l="0" r="0" t="0"/>
            <wp:wrapTopAndBottom distB="114300" distT="1143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81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All monitoring components were accessible through the public network, enabling dashboard access and system health checks from outside the server.</w:t>
      </w:r>
    </w:p>
    <w:p w:rsidR="00000000" w:rsidDel="00000000" w:rsidP="00000000" w:rsidRDefault="00000000" w:rsidRPr="00000000" w14:paraId="000000E6">
      <w:pPr>
        <w:pStyle w:val="Heading1"/>
        <w:rPr/>
      </w:pPr>
      <w:bookmarkStart w:colFirst="0" w:colLast="0" w:name="_m7ic3ro7x0sx" w:id="26"/>
      <w:bookmarkEnd w:id="26"/>
      <w:r w:rsidDel="00000000" w:rsidR="00000000" w:rsidRPr="00000000">
        <w:rPr>
          <w:rtl w:val="0"/>
        </w:rPr>
        <w:t xml:space="preserve">Module 5: Grafana Data-Source Integration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connect </w:t>
      </w:r>
      <w:r w:rsidDel="00000000" w:rsidR="00000000" w:rsidRPr="00000000">
        <w:rPr>
          <w:b w:val="1"/>
          <w:rtl w:val="0"/>
        </w:rPr>
        <w:t xml:space="preserve">Grafana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rtl w:val="0"/>
        </w:rPr>
        <w:t xml:space="preserve">Prometheus</w:t>
      </w:r>
      <w:r w:rsidDel="00000000" w:rsidR="00000000" w:rsidRPr="00000000">
        <w:rPr>
          <w:rtl w:val="0"/>
        </w:rPr>
        <w:t xml:space="preserve"> as a data source for metric visualization.</w:t>
      </w:r>
    </w:p>
    <w:p w:rsidR="00000000" w:rsidDel="00000000" w:rsidP="00000000" w:rsidRDefault="00000000" w:rsidRPr="00000000" w14:paraId="000000E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0E9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Navigated to Grafana &gt; Connections &gt; Data Sources.</w:t>
      </w:r>
    </w:p>
    <w:p w:rsidR="00000000" w:rsidDel="00000000" w:rsidP="00000000" w:rsidRDefault="00000000" w:rsidRPr="00000000" w14:paraId="000000EA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Added </w:t>
      </w:r>
      <w:r w:rsidDel="00000000" w:rsidR="00000000" w:rsidRPr="00000000">
        <w:rPr>
          <w:b w:val="1"/>
          <w:rtl w:val="0"/>
        </w:rPr>
        <w:t xml:space="preserve">Prometheus</w:t>
      </w:r>
      <w:r w:rsidDel="00000000" w:rsidR="00000000" w:rsidRPr="00000000">
        <w:rPr>
          <w:rtl w:val="0"/>
        </w:rPr>
        <w:t xml:space="preserve"> as a data source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http://&lt;EC2_PUBLIC_IP&gt;:9090</w:t>
      </w:r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b w:val="1"/>
          <w:rtl w:val="0"/>
        </w:rPr>
        <w:t xml:space="preserve">Name </w:t>
      </w:r>
      <w:r w:rsidDel="00000000" w:rsidR="00000000" w:rsidRPr="00000000">
        <w:rPr>
          <w:rtl w:val="0"/>
        </w:rPr>
        <w:t xml:space="preserve">→ Provide your Data source name</w:t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66938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7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Connection → Provide your monitoring server IP with port number of Prometheus.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938463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Tested the data source connection successfully.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309688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Grafana was able to </w:t>
      </w:r>
      <w:r w:rsidDel="00000000" w:rsidR="00000000" w:rsidRPr="00000000">
        <w:rPr>
          <w:rtl w:val="0"/>
        </w:rPr>
        <w:t xml:space="preserve">connect to Prometheus and </w:t>
      </w:r>
      <w:r w:rsidDel="00000000" w:rsidR="00000000" w:rsidRPr="00000000">
        <w:rPr>
          <w:rtl w:val="0"/>
        </w:rPr>
        <w:t xml:space="preserve"> fetch metrics from Prometheus, enabling real-time visualization for each job and instance.</w:t>
      </w:r>
    </w:p>
    <w:p w:rsidR="00000000" w:rsidDel="00000000" w:rsidP="00000000" w:rsidRDefault="00000000" w:rsidRPr="00000000" w14:paraId="000000F2">
      <w:pPr>
        <w:pStyle w:val="Heading1"/>
        <w:rPr/>
      </w:pPr>
      <w:bookmarkStart w:colFirst="0" w:colLast="0" w:name="_gxpd5iuh4r43" w:id="27"/>
      <w:bookmarkEnd w:id="27"/>
      <w:r w:rsidDel="00000000" w:rsidR="00000000" w:rsidRPr="00000000">
        <w:rPr>
          <w:rtl w:val="0"/>
        </w:rPr>
        <w:t xml:space="preserve">Module 6: Grafana Dashboard Set-up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visualize system performance metrics through pre-built dashboards in Grafana.</w:t>
      </w:r>
    </w:p>
    <w:p w:rsidR="00000000" w:rsidDel="00000000" w:rsidP="00000000" w:rsidRDefault="00000000" w:rsidRPr="00000000" w14:paraId="000000F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0F5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Imported the </w:t>
      </w:r>
      <w:r w:rsidDel="00000000" w:rsidR="00000000" w:rsidRPr="00000000">
        <w:rPr>
          <w:b w:val="1"/>
          <w:rtl w:val="0"/>
        </w:rPr>
        <w:t xml:space="preserve">Node Exporter Full</w:t>
      </w:r>
      <w:r w:rsidDel="00000000" w:rsidR="00000000" w:rsidRPr="00000000">
        <w:rPr>
          <w:rtl w:val="0"/>
        </w:rPr>
        <w:t xml:space="preserve"> dashboard (</w:t>
      </w:r>
      <w:r w:rsidDel="00000000" w:rsidR="00000000" w:rsidRPr="00000000">
        <w:rPr>
          <w:color w:val="188038"/>
          <w:rtl w:val="0"/>
        </w:rPr>
        <w:t xml:space="preserve">ID: 1860)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6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New → New Dashboard →</w:t>
      </w:r>
      <w:r w:rsidDel="00000000" w:rsidR="00000000" w:rsidRPr="00000000">
        <w:rPr>
          <w:rtl w:val="0"/>
        </w:rPr>
        <w:t xml:space="preserve"> Click on</w:t>
      </w:r>
      <w:r w:rsidDel="00000000" w:rsidR="00000000" w:rsidRPr="00000000">
        <w:rPr>
          <w:b w:val="1"/>
          <w:rtl w:val="0"/>
        </w:rPr>
        <w:t xml:space="preserve"> Import Dashboard</w:t>
      </w:r>
    </w:p>
    <w:p w:rsidR="00000000" w:rsidDel="00000000" w:rsidP="00000000" w:rsidRDefault="00000000" w:rsidRPr="00000000" w14:paraId="000000F7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52788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Selected the Prometheus data source.</w:t>
      </w:r>
    </w:p>
    <w:p w:rsidR="00000000" w:rsidDel="00000000" w:rsidP="00000000" w:rsidRDefault="00000000" w:rsidRPr="00000000" w14:paraId="000000FA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Note : Use code</w:t>
      </w:r>
      <w:r w:rsidDel="00000000" w:rsidR="00000000" w:rsidRPr="00000000">
        <w:rPr>
          <w:b w:val="1"/>
          <w:rtl w:val="0"/>
        </w:rPr>
        <w:t xml:space="preserve"> (1860) → For Node Exporter Dashboard → </w:t>
      </w: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b w:val="1"/>
          <w:rtl w:val="0"/>
        </w:rPr>
        <w:t xml:space="preserve"> Load</w:t>
      </w:r>
    </w:p>
    <w:p w:rsidR="00000000" w:rsidDel="00000000" w:rsidP="00000000" w:rsidRDefault="00000000" w:rsidRPr="00000000" w14:paraId="000000FC">
      <w:pPr>
        <w:spacing w:after="240" w:before="24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Verified panels for CPU, Memory, and Disk metrics.</w:t>
      </w:r>
    </w:p>
    <w:p w:rsidR="00000000" w:rsidDel="00000000" w:rsidP="00000000" w:rsidRDefault="00000000" w:rsidRPr="00000000" w14:paraId="0000010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2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Customized layout and titles for clarity.</w:t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Detailed dashboards were available for system monitoring, tailored for each monitored instance.</w:t>
      </w:r>
    </w:p>
    <w:p w:rsidR="00000000" w:rsidDel="00000000" w:rsidP="00000000" w:rsidRDefault="00000000" w:rsidRPr="00000000" w14:paraId="00000103">
      <w:pPr>
        <w:pStyle w:val="Heading1"/>
        <w:rPr/>
      </w:pPr>
      <w:bookmarkStart w:colFirst="0" w:colLast="0" w:name="_yx2ei8o70w0p" w:id="28"/>
      <w:bookmarkEnd w:id="28"/>
      <w:r w:rsidDel="00000000" w:rsidR="00000000" w:rsidRPr="00000000">
        <w:rPr>
          <w:rtl w:val="0"/>
        </w:rPr>
        <w:t xml:space="preserve">Module 7: Creating Alert Rules in Grafana</w: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define </w:t>
      </w:r>
      <w:r w:rsidDel="00000000" w:rsidR="00000000" w:rsidRPr="00000000">
        <w:rPr>
          <w:b w:val="1"/>
          <w:rtl w:val="0"/>
        </w:rPr>
        <w:t xml:space="preserve">PromQL-based alert rules</w:t>
      </w:r>
      <w:r w:rsidDel="00000000" w:rsidR="00000000" w:rsidRPr="00000000">
        <w:rPr>
          <w:rtl w:val="0"/>
        </w:rPr>
        <w:t xml:space="preserve"> in Grafana for tracking system resource usage.</w:t>
      </w:r>
    </w:p>
    <w:p w:rsidR="00000000" w:rsidDel="00000000" w:rsidP="00000000" w:rsidRDefault="00000000" w:rsidRPr="00000000" w14:paraId="0000010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106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Created separate alert rules for:</w:t>
      </w:r>
    </w:p>
    <w:p w:rsidR="00000000" w:rsidDel="00000000" w:rsidP="00000000" w:rsidRDefault="00000000" w:rsidRPr="00000000" w14:paraId="0000010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CPU usage</w:t>
      </w:r>
    </w:p>
    <w:p w:rsidR="00000000" w:rsidDel="00000000" w:rsidP="00000000" w:rsidRDefault="00000000" w:rsidRPr="00000000" w14:paraId="0000010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Memory usage</w:t>
      </w:r>
    </w:p>
    <w:p w:rsidR="00000000" w:rsidDel="00000000" w:rsidP="00000000" w:rsidRDefault="00000000" w:rsidRPr="00000000" w14:paraId="0000010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Disk usage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expressions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irate(node_cpu_seconds_total)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node_memory_MemAvailable_bytes</w:t>
      </w:r>
      <w:r w:rsidDel="00000000" w:rsidR="00000000" w:rsidRPr="00000000">
        <w:rPr>
          <w:rtl w:val="0"/>
        </w:rPr>
        <w:t xml:space="preserve"> with thresholds.</w:t>
      </w:r>
    </w:p>
    <w:p w:rsidR="00000000" w:rsidDel="00000000" w:rsidP="00000000" w:rsidRDefault="00000000" w:rsidRPr="00000000" w14:paraId="0000010B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Scoped each alert rule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job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instance</w:t>
      </w:r>
      <w:r w:rsidDel="00000000" w:rsidR="00000000" w:rsidRPr="00000000">
        <w:rPr>
          <w:rtl w:val="0"/>
        </w:rPr>
        <w:t xml:space="preserve">,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device</w:t>
      </w:r>
      <w:r w:rsidDel="00000000" w:rsidR="00000000" w:rsidRPr="00000000">
        <w:rPr>
          <w:rtl w:val="0"/>
        </w:rPr>
        <w:t xml:space="preserve"> labels.</w:t>
      </w:r>
    </w:p>
    <w:p w:rsidR="00000000" w:rsidDel="00000000" w:rsidP="00000000" w:rsidRDefault="00000000" w:rsidRPr="00000000" w14:paraId="0000010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940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Click on </w:t>
      </w:r>
      <w:r w:rsidDel="00000000" w:rsidR="00000000" w:rsidRPr="00000000">
        <w:rPr>
          <w:b w:val="1"/>
          <w:rtl w:val="0"/>
        </w:rPr>
        <w:t xml:space="preserve">New alert rule → </w:t>
      </w:r>
      <w:r w:rsidDel="00000000" w:rsidR="00000000" w:rsidRPr="00000000">
        <w:rPr>
          <w:rtl w:val="0"/>
        </w:rPr>
        <w:t xml:space="preserve">to create new alert rule.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Create Alert-rule: </w:t>
      </w:r>
    </w:p>
    <w:p w:rsidR="00000000" w:rsidDel="00000000" w:rsidP="00000000" w:rsidRDefault="00000000" w:rsidRPr="00000000" w14:paraId="0000010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—&gt; Provide </w:t>
      </w:r>
      <w:r w:rsidDel="00000000" w:rsidR="00000000" w:rsidRPr="00000000">
        <w:rPr>
          <w:b w:val="1"/>
          <w:rtl w:val="0"/>
        </w:rPr>
        <w:t xml:space="preserve">alert rule name</w:t>
      </w:r>
      <w:r w:rsidDel="00000000" w:rsidR="00000000" w:rsidRPr="00000000">
        <w:rPr>
          <w:rtl w:val="0"/>
        </w:rPr>
        <w:t xml:space="preserve"> → Provide</w:t>
      </w:r>
      <w:r w:rsidDel="00000000" w:rsidR="00000000" w:rsidRPr="00000000">
        <w:rPr>
          <w:b w:val="1"/>
          <w:rtl w:val="0"/>
        </w:rPr>
        <w:t xml:space="preserve"> PromQL Query</w:t>
      </w:r>
      <w:r w:rsidDel="00000000" w:rsidR="00000000" w:rsidRPr="00000000">
        <w:rPr>
          <w:rtl w:val="0"/>
        </w:rPr>
        <w:t xml:space="preserve"> as a condition for your alert rule.</w:t>
      </w:r>
    </w:p>
    <w:p w:rsidR="00000000" w:rsidDel="00000000" w:rsidP="00000000" w:rsidRDefault="00000000" w:rsidRPr="00000000" w14:paraId="0000011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7168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→ Set </w:t>
      </w:r>
      <w:r w:rsidDel="00000000" w:rsidR="00000000" w:rsidRPr="00000000">
        <w:rPr>
          <w:b w:val="1"/>
          <w:rtl w:val="0"/>
        </w:rPr>
        <w:t xml:space="preserve">Threshold value</w:t>
      </w:r>
      <w:r w:rsidDel="00000000" w:rsidR="00000000" w:rsidRPr="00000000">
        <w:rPr>
          <w:rtl w:val="0"/>
        </w:rPr>
        <w:t xml:space="preserve"> for your condition → click on Preview</w:t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Note </w:t>
      </w:r>
      <w:r w:rsidDel="00000000" w:rsidR="00000000" w:rsidRPr="00000000">
        <w:rPr>
          <w:rtl w:val="0"/>
        </w:rPr>
        <w:t xml:space="preserve">: You can provide </w:t>
      </w:r>
      <w:r w:rsidDel="00000000" w:rsidR="00000000" w:rsidRPr="00000000">
        <w:rPr>
          <w:b w:val="1"/>
          <w:rtl w:val="0"/>
        </w:rPr>
        <w:t xml:space="preserve">Custom Recovery Threshold value</w:t>
      </w:r>
      <w:r w:rsidDel="00000000" w:rsidR="00000000" w:rsidRPr="00000000">
        <w:rPr>
          <w:rtl w:val="0"/>
        </w:rPr>
        <w:t xml:space="preserve"> for the condition</w:t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71588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→ click on </w:t>
      </w:r>
      <w:r w:rsidDel="00000000" w:rsidR="00000000" w:rsidRPr="00000000">
        <w:rPr>
          <w:b w:val="1"/>
          <w:rtl w:val="0"/>
        </w:rPr>
        <w:t xml:space="preserve">New folder</w:t>
      </w:r>
      <w:r w:rsidDel="00000000" w:rsidR="00000000" w:rsidRPr="00000000">
        <w:rPr>
          <w:rtl w:val="0"/>
        </w:rPr>
        <w:t xml:space="preserve"> → provide name for your folder </w:t>
      </w:r>
    </w:p>
    <w:p w:rsidR="00000000" w:rsidDel="00000000" w:rsidP="00000000" w:rsidRDefault="00000000" w:rsidRPr="00000000" w14:paraId="0000011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click on Add labels → provide your customized labels </w:t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Note </w:t>
      </w:r>
      <w:r w:rsidDel="00000000" w:rsidR="00000000" w:rsidRPr="00000000">
        <w:rPr>
          <w:rtl w:val="0"/>
        </w:rPr>
        <w:t xml:space="preserve">: Folders is used to store the alert rules settings and the way you defined the PromQL query that you created.</w:t>
      </w:r>
    </w:p>
    <w:p w:rsidR="00000000" w:rsidDel="00000000" w:rsidP="00000000" w:rsidRDefault="00000000" w:rsidRPr="00000000" w14:paraId="0000011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0978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→ click on </w:t>
      </w:r>
      <w:r w:rsidDel="00000000" w:rsidR="00000000" w:rsidRPr="00000000">
        <w:rPr>
          <w:b w:val="1"/>
          <w:rtl w:val="0"/>
        </w:rPr>
        <w:t xml:space="preserve">New evaluation group</w:t>
      </w:r>
      <w:r w:rsidDel="00000000" w:rsidR="00000000" w:rsidRPr="00000000">
        <w:rPr>
          <w:rtl w:val="0"/>
        </w:rPr>
        <w:t xml:space="preserve"> → provide name for group</w:t>
      </w:r>
    </w:p>
    <w:p w:rsidR="00000000" w:rsidDel="00000000" w:rsidP="00000000" w:rsidRDefault="00000000" w:rsidRPr="00000000" w14:paraId="0000011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→ select → </w:t>
      </w:r>
      <w:r w:rsidDel="00000000" w:rsidR="00000000" w:rsidRPr="00000000">
        <w:rPr>
          <w:b w:val="1"/>
          <w:rtl w:val="0"/>
        </w:rPr>
        <w:t xml:space="preserve">Pending period</w:t>
      </w:r>
      <w:r w:rsidDel="00000000" w:rsidR="00000000" w:rsidRPr="00000000">
        <w:rPr>
          <w:rtl w:val="0"/>
        </w:rPr>
        <w:t xml:space="preserve"> duration and </w:t>
      </w:r>
      <w:r w:rsidDel="00000000" w:rsidR="00000000" w:rsidRPr="00000000">
        <w:rPr>
          <w:b w:val="1"/>
          <w:rtl w:val="0"/>
        </w:rPr>
        <w:t xml:space="preserve">Keep firing for </w:t>
      </w:r>
      <w:r w:rsidDel="00000000" w:rsidR="00000000" w:rsidRPr="00000000">
        <w:rPr>
          <w:rtl w:val="0"/>
        </w:rPr>
        <w:t xml:space="preserve">durations</w:t>
      </w:r>
    </w:p>
    <w:p w:rsidR="00000000" w:rsidDel="00000000" w:rsidP="00000000" w:rsidRDefault="00000000" w:rsidRPr="00000000" w14:paraId="00000118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Note </w:t>
      </w:r>
      <w:r w:rsidDel="00000000" w:rsidR="00000000" w:rsidRPr="00000000">
        <w:rPr>
          <w:rtl w:val="0"/>
        </w:rPr>
        <w:t xml:space="preserve">: All the evaluation period time, Pending period and Keep firing timings will be stored in the created group.</w:t>
      </w:r>
    </w:p>
    <w:p w:rsidR="00000000" w:rsidDel="00000000" w:rsidP="00000000" w:rsidRDefault="00000000" w:rsidRPr="00000000" w14:paraId="00000119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click on </w:t>
      </w:r>
      <w:r w:rsidDel="00000000" w:rsidR="00000000" w:rsidRPr="00000000">
        <w:rPr>
          <w:b w:val="1"/>
          <w:rtl w:val="0"/>
        </w:rPr>
        <w:t xml:space="preserve">Contact point</w:t>
      </w:r>
      <w:r w:rsidDel="00000000" w:rsidR="00000000" w:rsidRPr="00000000">
        <w:rPr>
          <w:rtl w:val="0"/>
        </w:rPr>
        <w:t xml:space="preserve"> → select your </w:t>
      </w:r>
      <w:r w:rsidDel="00000000" w:rsidR="00000000" w:rsidRPr="00000000">
        <w:rPr>
          <w:b w:val="1"/>
          <w:rtl w:val="0"/>
        </w:rPr>
        <w:t xml:space="preserve">created contact point</w:t>
      </w:r>
      <w:r w:rsidDel="00000000" w:rsidR="00000000" w:rsidRPr="00000000">
        <w:rPr>
          <w:rtl w:val="0"/>
        </w:rPr>
        <w:t xml:space="preserve"> that you wish to send alert</w:t>
      </w:r>
    </w:p>
    <w:p w:rsidR="00000000" w:rsidDel="00000000" w:rsidP="00000000" w:rsidRDefault="00000000" w:rsidRPr="00000000" w14:paraId="0000011B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Note </w:t>
      </w:r>
      <w:r w:rsidDel="00000000" w:rsidR="00000000" w:rsidRPr="00000000">
        <w:rPr>
          <w:rtl w:val="0"/>
        </w:rPr>
        <w:t xml:space="preserve">: Before using contact points, 1st you need to </w:t>
      </w:r>
      <w:r w:rsidDel="00000000" w:rsidR="00000000" w:rsidRPr="00000000">
        <w:rPr>
          <w:b w:val="1"/>
          <w:rtl w:val="0"/>
        </w:rPr>
        <w:t xml:space="preserve">create contact points</w:t>
      </w:r>
      <w:r w:rsidDel="00000000" w:rsidR="00000000" w:rsidRPr="00000000">
        <w:rPr>
          <w:rtl w:val="0"/>
        </w:rPr>
        <w:t xml:space="preserve">. After creating contact points, you will get the </w:t>
      </w:r>
      <w:r w:rsidDel="00000000" w:rsidR="00000000" w:rsidRPr="00000000">
        <w:rPr>
          <w:b w:val="1"/>
          <w:rtl w:val="0"/>
        </w:rPr>
        <w:t xml:space="preserve">dropdown for contact point</w:t>
      </w:r>
      <w:r w:rsidDel="00000000" w:rsidR="00000000" w:rsidRPr="00000000">
        <w:rPr>
          <w:rtl w:val="0"/>
        </w:rPr>
        <w:t xml:space="preserve"> for your created contact points.      (</w:t>
      </w:r>
      <w:r w:rsidDel="00000000" w:rsidR="00000000" w:rsidRPr="00000000">
        <w:rPr>
          <w:b w:val="1"/>
          <w:rtl w:val="0"/>
        </w:rPr>
        <w:t xml:space="preserve">Refer Module - 7 → to create contact points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1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Add </w:t>
      </w:r>
      <w:r w:rsidDel="00000000" w:rsidR="00000000" w:rsidRPr="00000000">
        <w:rPr>
          <w:b w:val="1"/>
          <w:rtl w:val="0"/>
        </w:rPr>
        <w:t xml:space="preserve">Summary </w:t>
      </w:r>
      <w:r w:rsidDel="00000000" w:rsidR="00000000" w:rsidRPr="00000000">
        <w:rPr>
          <w:rtl w:val="0"/>
        </w:rPr>
        <w:t xml:space="preserve">(for your alert message)</w:t>
      </w:r>
    </w:p>
    <w:p w:rsidR="00000000" w:rsidDel="00000000" w:rsidP="00000000" w:rsidRDefault="00000000" w:rsidRPr="00000000" w14:paraId="0000011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Add </w:t>
      </w:r>
      <w:r w:rsidDel="00000000" w:rsidR="00000000" w:rsidRPr="00000000">
        <w:rPr>
          <w:b w:val="1"/>
          <w:rtl w:val="0"/>
        </w:rPr>
        <w:t xml:space="preserve">Description </w:t>
      </w:r>
      <w:r w:rsidDel="00000000" w:rsidR="00000000" w:rsidRPr="00000000">
        <w:rPr>
          <w:rtl w:val="0"/>
        </w:rPr>
        <w:t xml:space="preserve">(for your alert message based on your condition)</w:t>
      </w:r>
    </w:p>
    <w:p w:rsidR="00000000" w:rsidDel="00000000" w:rsidP="00000000" w:rsidRDefault="00000000" w:rsidRPr="00000000" w14:paraId="0000011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Provide custom annotation → 1st block – provide label name</w:t>
      </w:r>
    </w:p>
    <w:p w:rsidR="00000000" w:rsidDel="00000000" w:rsidP="00000000" w:rsidRDefault="00000000" w:rsidRPr="00000000" w14:paraId="00000121">
      <w:pPr>
        <w:spacing w:after="240" w:before="240" w:lineRule="auto"/>
        <w:ind w:left="2160" w:firstLine="720"/>
        <w:rPr/>
      </w:pPr>
      <w:r w:rsidDel="00000000" w:rsidR="00000000" w:rsidRPr="00000000">
        <w:rPr>
          <w:rtl w:val="0"/>
        </w:rPr>
        <w:t xml:space="preserve">          2nd block – content for that label to pass to the template</w:t>
      </w:r>
    </w:p>
    <w:p w:rsidR="00000000" w:rsidDel="00000000" w:rsidP="00000000" w:rsidRDefault="00000000" w:rsidRPr="00000000" w14:paraId="00000122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Note </w:t>
      </w:r>
      <w:r w:rsidDel="00000000" w:rsidR="00000000" w:rsidRPr="00000000">
        <w:rPr>
          <w:rtl w:val="0"/>
        </w:rPr>
        <w:t xml:space="preserve">: Custom annotation name and content will be used, only if you are using custom templates for alerting message.   (</w:t>
      </w:r>
      <w:r w:rsidDel="00000000" w:rsidR="00000000" w:rsidRPr="00000000">
        <w:rPr>
          <w:b w:val="1"/>
          <w:rtl w:val="0"/>
        </w:rPr>
        <w:t xml:space="preserve">Refer Module - 8 → for custom alerting templates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24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PromQl Queries reference:  </w:t>
      </w:r>
      <w:r w:rsidDel="00000000" w:rsidR="00000000" w:rsidRPr="00000000">
        <w:rPr>
          <w:rtl w:val="0"/>
        </w:rPr>
        <w:t xml:space="preserve">For CPU-usage → </w:t>
      </w:r>
    </w:p>
    <w:p w:rsidR="00000000" w:rsidDel="00000000" w:rsidP="00000000" w:rsidRDefault="00000000" w:rsidRPr="00000000" w14:paraId="0000012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2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00 -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2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vg by(instance)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2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rate(node_cpu_seconds_total{job="Grafana-Server", mode="idle"}[1m]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* 10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2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AND on(instance) (up{job="Grafana-Server"} == 1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For Memory-usage → </w:t>
      </w:r>
    </w:p>
    <w:p w:rsidR="00000000" w:rsidDel="00000000" w:rsidP="00000000" w:rsidRDefault="00000000" w:rsidRPr="00000000" w14:paraId="0000013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100 -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3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vg by(instance)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3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ode_memory_MemAvailable_bytes{job="Grafana-Server"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3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3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ode_memory_MemTotal_bytes{job="Grafana-Server"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3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* 10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3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d</w:t>
      </w:r>
    </w:p>
    <w:p w:rsidR="00000000" w:rsidDel="00000000" w:rsidP="00000000" w:rsidRDefault="00000000" w:rsidRPr="00000000" w14:paraId="0000013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on(instance) up{job="Grafana-Server"} ==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3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For Disk-usage → </w:t>
      </w:r>
    </w:p>
    <w:p w:rsidR="00000000" w:rsidDel="00000000" w:rsidP="00000000" w:rsidRDefault="00000000" w:rsidRPr="00000000" w14:paraId="0000013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3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00 * (1 -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(</w:t>
      </w:r>
    </w:p>
    <w:p w:rsidR="00000000" w:rsidDel="00000000" w:rsidP="00000000" w:rsidRDefault="00000000" w:rsidRPr="00000000" w14:paraId="0000013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um by(instance) (node_filesystem_free_bytes{device="/dev/root", job="Grafana-Server"}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/</w:t>
      </w:r>
    </w:p>
    <w:p w:rsidR="00000000" w:rsidDel="00000000" w:rsidP="00000000" w:rsidRDefault="00000000" w:rsidRPr="00000000" w14:paraId="0000013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um by(instance) (node_filesystem_size_bytes{device="/dev/root", job="Grafana-Server"}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4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d</w:t>
      </w:r>
    </w:p>
    <w:p w:rsidR="00000000" w:rsidDel="00000000" w:rsidP="00000000" w:rsidRDefault="00000000" w:rsidRPr="00000000" w14:paraId="0000014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on(instance) up{job="Grafana-Server"} ==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Grafana could trigger alerts automatically when defined thresholds were exceeded for each job/instance.</w:t>
      </w:r>
    </w:p>
    <w:p w:rsidR="00000000" w:rsidDel="00000000" w:rsidP="00000000" w:rsidRDefault="00000000" w:rsidRPr="00000000" w14:paraId="00000145">
      <w:pPr>
        <w:pStyle w:val="Heading1"/>
        <w:rPr/>
      </w:pPr>
      <w:bookmarkStart w:colFirst="0" w:colLast="0" w:name="_6f5yxml5nvrx" w:id="29"/>
      <w:bookmarkEnd w:id="29"/>
      <w:r w:rsidDel="00000000" w:rsidR="00000000" w:rsidRPr="00000000">
        <w:rPr>
          <w:rtl w:val="0"/>
        </w:rPr>
        <w:t xml:space="preserve">Module 8: Contact points, Slack and Email Integration for Alerting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notify users through </w:t>
      </w:r>
      <w:r w:rsidDel="00000000" w:rsidR="00000000" w:rsidRPr="00000000">
        <w:rPr>
          <w:b w:val="1"/>
          <w:rtl w:val="0"/>
        </w:rPr>
        <w:t xml:space="preserve">Slack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email</w:t>
      </w:r>
      <w:r w:rsidDel="00000000" w:rsidR="00000000" w:rsidRPr="00000000">
        <w:rPr>
          <w:rtl w:val="0"/>
        </w:rPr>
        <w:t xml:space="preserve"> when alerts are fired or resolved.</w:t>
      </w:r>
    </w:p>
    <w:p w:rsidR="00000000" w:rsidDel="00000000" w:rsidP="00000000" w:rsidRDefault="00000000" w:rsidRPr="00000000" w14:paraId="0000014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148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Set up </w:t>
      </w:r>
      <w:r w:rsidDel="00000000" w:rsidR="00000000" w:rsidRPr="00000000">
        <w:rPr>
          <w:b w:val="1"/>
          <w:rtl w:val="0"/>
        </w:rPr>
        <w:t xml:space="preserve">Slack webhook</w:t>
      </w:r>
      <w:r w:rsidDel="00000000" w:rsidR="00000000" w:rsidRPr="00000000">
        <w:rPr>
          <w:rtl w:val="0"/>
        </w:rPr>
        <w:t xml:space="preserve"> URL under Contact Points.</w:t>
      </w:r>
    </w:p>
    <w:p w:rsidR="00000000" w:rsidDel="00000000" w:rsidP="00000000" w:rsidRDefault="00000000" w:rsidRPr="00000000" w14:paraId="0000014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Configured </w:t>
      </w:r>
      <w:r w:rsidDel="00000000" w:rsidR="00000000" w:rsidRPr="00000000">
        <w:rPr>
          <w:b w:val="1"/>
          <w:rtl w:val="0"/>
        </w:rPr>
        <w:t xml:space="preserve">SMTP</w:t>
      </w:r>
      <w:r w:rsidDel="00000000" w:rsidR="00000000" w:rsidRPr="00000000">
        <w:rPr>
          <w:rtl w:val="0"/>
        </w:rPr>
        <w:t xml:space="preserve"> settings for email alerts.</w:t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Created Contact Points with custom alert </w:t>
      </w:r>
    </w:p>
    <w:p w:rsidR="00000000" w:rsidDel="00000000" w:rsidP="00000000" w:rsidRDefault="00000000" w:rsidRPr="00000000" w14:paraId="0000014B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→ Click on </w:t>
      </w:r>
      <w:r w:rsidDel="00000000" w:rsidR="00000000" w:rsidRPr="00000000">
        <w:rPr>
          <w:b w:val="1"/>
          <w:rtl w:val="0"/>
        </w:rPr>
        <w:t xml:space="preserve">Create contact point </w:t>
      </w:r>
    </w:p>
    <w:p w:rsidR="00000000" w:rsidDel="00000000" w:rsidP="00000000" w:rsidRDefault="00000000" w:rsidRPr="00000000" w14:paraId="0000014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686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→ </w:t>
      </w:r>
      <w:r w:rsidDel="00000000" w:rsidR="00000000" w:rsidRPr="00000000">
        <w:rPr>
          <w:rtl w:val="0"/>
        </w:rPr>
        <w:t xml:space="preserve">Provide </w:t>
      </w:r>
      <w:r w:rsidDel="00000000" w:rsidR="00000000" w:rsidRPr="00000000">
        <w:rPr>
          <w:b w:val="1"/>
          <w:rtl w:val="0"/>
        </w:rPr>
        <w:t xml:space="preserve">Name </w:t>
      </w:r>
      <w:r w:rsidDel="00000000" w:rsidR="00000000" w:rsidRPr="00000000">
        <w:rPr>
          <w:rtl w:val="0"/>
        </w:rPr>
        <w:t xml:space="preserve">→ select </w:t>
      </w:r>
      <w:r w:rsidDel="00000000" w:rsidR="00000000" w:rsidRPr="00000000">
        <w:rPr>
          <w:b w:val="1"/>
          <w:rtl w:val="0"/>
        </w:rPr>
        <w:t xml:space="preserve">Integration </w:t>
      </w:r>
      <w:r w:rsidDel="00000000" w:rsidR="00000000" w:rsidRPr="00000000">
        <w:rPr>
          <w:rtl w:val="0"/>
        </w:rPr>
        <w:t xml:space="preserve">(like Email, Slack etc..) → Test it</w:t>
      </w:r>
    </w:p>
    <w:p w:rsidR="00000000" w:rsidDel="00000000" w:rsidP="00000000" w:rsidRDefault="00000000" w:rsidRPr="00000000" w14:paraId="0000014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We integrated Slack, so </w:t>
      </w:r>
      <w:r w:rsidDel="00000000" w:rsidR="00000000" w:rsidRPr="00000000">
        <w:rPr>
          <w:b w:val="1"/>
          <w:rtl w:val="0"/>
        </w:rPr>
        <w:t xml:space="preserve">steps to do Slack integration</w:t>
      </w:r>
      <w:r w:rsidDel="00000000" w:rsidR="00000000" w:rsidRPr="00000000">
        <w:rPr>
          <w:rtl w:val="0"/>
        </w:rPr>
        <w:t xml:space="preserve"> to receive alert notifications.</w:t>
      </w:r>
    </w:p>
    <w:p w:rsidR="00000000" w:rsidDel="00000000" w:rsidP="00000000" w:rsidRDefault="00000000" w:rsidRPr="00000000" w14:paraId="0000014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</w:t>
      </w:r>
      <w:r w:rsidDel="00000000" w:rsidR="00000000" w:rsidRPr="00000000">
        <w:rPr>
          <w:b w:val="1"/>
          <w:rtl w:val="0"/>
        </w:rPr>
        <w:t xml:space="preserve">Integration </w:t>
      </w:r>
      <w:r w:rsidDel="00000000" w:rsidR="00000000" w:rsidRPr="00000000">
        <w:rPr>
          <w:rtl w:val="0"/>
        </w:rPr>
        <w:t xml:space="preserve">→ select </w:t>
      </w:r>
      <w:r w:rsidDel="00000000" w:rsidR="00000000" w:rsidRPr="00000000">
        <w:rPr>
          <w:b w:val="1"/>
          <w:rtl w:val="0"/>
        </w:rPr>
        <w:t xml:space="preserve">Slack </w:t>
      </w:r>
      <w:r w:rsidDel="00000000" w:rsidR="00000000" w:rsidRPr="00000000">
        <w:rPr>
          <w:rtl w:val="0"/>
        </w:rPr>
        <w:t xml:space="preserve">→ provide </w:t>
      </w:r>
      <w:r w:rsidDel="00000000" w:rsidR="00000000" w:rsidRPr="00000000">
        <w:rPr>
          <w:b w:val="1"/>
          <w:rtl w:val="0"/>
        </w:rPr>
        <w:t xml:space="preserve">Recipient </w:t>
      </w:r>
      <w:r w:rsidDel="00000000" w:rsidR="00000000" w:rsidRPr="00000000">
        <w:rPr>
          <w:rtl w:val="0"/>
        </w:rPr>
        <w:t xml:space="preserve">(slack channel name) </w:t>
      </w:r>
    </w:p>
    <w:p w:rsidR="00000000" w:rsidDel="00000000" w:rsidP="00000000" w:rsidRDefault="00000000" w:rsidRPr="00000000" w14:paraId="0000015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Webhook URL → provide </w:t>
      </w:r>
      <w:r w:rsidDel="00000000" w:rsidR="00000000" w:rsidRPr="00000000">
        <w:rPr>
          <w:b w:val="1"/>
          <w:rtl w:val="0"/>
        </w:rPr>
        <w:t xml:space="preserve">Slack URL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Note: You need to create </w:t>
      </w:r>
      <w:r w:rsidDel="00000000" w:rsidR="00000000" w:rsidRPr="00000000">
        <w:rPr>
          <w:b w:val="1"/>
          <w:rtl w:val="0"/>
        </w:rPr>
        <w:t xml:space="preserve">Slack Webhook URL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b w:val="1"/>
          <w:rtl w:val="0"/>
        </w:rPr>
        <w:t xml:space="preserve">Slack API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If you are using</w:t>
      </w:r>
      <w:r w:rsidDel="00000000" w:rsidR="00000000" w:rsidRPr="00000000">
        <w:rPr>
          <w:b w:val="1"/>
          <w:rtl w:val="0"/>
        </w:rPr>
        <w:t xml:space="preserve"> Custom template</w:t>
      </w:r>
      <w:r w:rsidDel="00000000" w:rsidR="00000000" w:rsidRPr="00000000">
        <w:rPr>
          <w:rtl w:val="0"/>
        </w:rPr>
        <w:t xml:space="preserve"> for Alert message, then you need to add customized </w:t>
      </w:r>
      <w:r w:rsidDel="00000000" w:rsidR="00000000" w:rsidRPr="00000000">
        <w:rPr>
          <w:b w:val="1"/>
          <w:rtl w:val="0"/>
        </w:rPr>
        <w:t xml:space="preserve">Title template</w:t>
      </w:r>
      <w:r w:rsidDel="00000000" w:rsidR="00000000" w:rsidRPr="00000000">
        <w:rPr>
          <w:rtl w:val="0"/>
        </w:rPr>
        <w:t xml:space="preserve"> and</w:t>
      </w:r>
      <w:r w:rsidDel="00000000" w:rsidR="00000000" w:rsidRPr="00000000">
        <w:rPr>
          <w:b w:val="1"/>
          <w:rtl w:val="0"/>
        </w:rPr>
        <w:t xml:space="preserve"> Alert Text Body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5">
      <w:pPr>
        <w:spacing w:after="240" w:before="240" w:lineRule="auto"/>
        <w:ind w:left="0" w:firstLine="0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  <w:t xml:space="preserve">→ Title → Custom title template 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 eq .Status "firing"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🚨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.CommonAnnotations.title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  <w:r w:rsidDel="00000000" w:rsidR="00000000" w:rsidRPr="00000000">
        <w:rPr>
          <w:rFonts w:ascii="Arial Unicode MS" w:cs="Arial Unicode MS" w:eastAsia="Arial Unicode MS" w:hAnsi="Arial Unicode MS"/>
          <w:color w:val="f44747"/>
          <w:sz w:val="21"/>
          <w:szCs w:val="21"/>
          <w:rtl w:val="0"/>
        </w:rPr>
        <w:t xml:space="preserve">✅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.CommonAnnotations.title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Resolved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5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Note : If you are using custom title annotations means, you need to declare that labels and content in the Alert rules → Custom Annotations name and content.</w:t>
      </w:r>
    </w:p>
    <w:p w:rsidR="00000000" w:rsidDel="00000000" w:rsidP="00000000" w:rsidRDefault="00000000" w:rsidRPr="00000000" w14:paraId="0000015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Ex: Here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CommonAnnotations.title </w:t>
      </w:r>
      <w:r w:rsidDel="00000000" w:rsidR="00000000" w:rsidRPr="00000000">
        <w:rPr>
          <w:rtl w:val="0"/>
        </w:rPr>
        <w:t xml:space="preserve">is part of template variable and in that (</w:t>
      </w:r>
      <w:r w:rsidDel="00000000" w:rsidR="00000000" w:rsidRPr="00000000">
        <w:rPr>
          <w:b w:val="1"/>
          <w:rtl w:val="0"/>
        </w:rPr>
        <w:t xml:space="preserve">title</w:t>
      </w:r>
      <w:r w:rsidDel="00000000" w:rsidR="00000000" w:rsidRPr="00000000">
        <w:rPr>
          <w:rtl w:val="0"/>
        </w:rPr>
        <w:t xml:space="preserve"> is the label and content that is declared for that label, passes the content to the slack alerting message). This is how it works.</w:t>
      </w:r>
    </w:p>
    <w:p w:rsidR="00000000" w:rsidDel="00000000" w:rsidP="00000000" w:rsidRDefault="00000000" w:rsidRPr="00000000" w14:paraId="0000015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You can Disable Resolve message if you don’t want resolve message.</w:t>
      </w:r>
    </w:p>
    <w:p w:rsidR="00000000" w:rsidDel="00000000" w:rsidP="00000000" w:rsidRDefault="00000000" w:rsidRPr="00000000" w14:paraId="0000015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Uncheck the Box → Disable resolved message</w:t>
      </w:r>
    </w:p>
    <w:p w:rsidR="00000000" w:rsidDel="00000000" w:rsidP="00000000" w:rsidRDefault="00000000" w:rsidRPr="00000000" w14:paraId="0000015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Click on </w:t>
      </w:r>
      <w:r w:rsidDel="00000000" w:rsidR="00000000" w:rsidRPr="00000000">
        <w:rPr>
          <w:b w:val="1"/>
          <w:rtl w:val="0"/>
        </w:rPr>
        <w:t xml:space="preserve">Save contact point</w:t>
      </w:r>
      <w:r w:rsidDel="00000000" w:rsidR="00000000" w:rsidRPr="00000000">
        <w:rPr>
          <w:rtl w:val="0"/>
        </w:rPr>
        <w:t xml:space="preserve"> to create the integrated Slack contact point</w:t>
      </w:r>
    </w:p>
    <w:p w:rsidR="00000000" w:rsidDel="00000000" w:rsidP="00000000" w:rsidRDefault="00000000" w:rsidRPr="00000000" w14:paraId="0000015C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Created </w:t>
      </w:r>
      <w:r w:rsidDel="00000000" w:rsidR="00000000" w:rsidRPr="00000000">
        <w:rPr>
          <w:b w:val="1"/>
          <w:rtl w:val="0"/>
        </w:rPr>
        <w:t xml:space="preserve">Notification Policies</w:t>
      </w:r>
      <w:r w:rsidDel="00000000" w:rsidR="00000000" w:rsidRPr="00000000">
        <w:rPr>
          <w:rtl w:val="0"/>
        </w:rPr>
        <w:t xml:space="preserve"> to route alerts accordingly.</w:t>
      </w:r>
    </w:p>
    <w:p w:rsidR="00000000" w:rsidDel="00000000" w:rsidP="00000000" w:rsidRDefault="00000000" w:rsidRPr="00000000" w14:paraId="0000015D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Tested alerts by lowering thresholds to intentionally trigger them.</w:t>
      </w:r>
    </w:p>
    <w:p w:rsidR="00000000" w:rsidDel="00000000" w:rsidP="00000000" w:rsidRDefault="00000000" w:rsidRPr="00000000" w14:paraId="0000015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Alerts were successfully sent to Slack channels and email inboxes with proper formatting.</w:t>
      </w:r>
    </w:p>
    <w:p w:rsidR="00000000" w:rsidDel="00000000" w:rsidP="00000000" w:rsidRDefault="00000000" w:rsidRPr="00000000" w14:paraId="0000015F">
      <w:pPr>
        <w:pStyle w:val="Heading1"/>
        <w:rPr/>
      </w:pPr>
      <w:bookmarkStart w:colFirst="0" w:colLast="0" w:name="_33dviqtwacon" w:id="30"/>
      <w:bookmarkEnd w:id="30"/>
      <w:r w:rsidDel="00000000" w:rsidR="00000000" w:rsidRPr="00000000">
        <w:rPr>
          <w:rtl w:val="0"/>
        </w:rPr>
        <w:t xml:space="preserve">Module 9: Custom Alert &amp; Resolve Templates</w:t>
      </w:r>
    </w:p>
    <w:p w:rsidR="00000000" w:rsidDel="00000000" w:rsidP="00000000" w:rsidRDefault="00000000" w:rsidRPr="00000000" w14:paraId="000001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format alerts consistently and clearly using Grafana’s templating system.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162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Go templating to define </w:t>
      </w:r>
      <w:r w:rsidDel="00000000" w:rsidR="00000000" w:rsidRPr="00000000">
        <w:rPr>
          <w:b w:val="1"/>
          <w:rtl w:val="0"/>
        </w:rPr>
        <w:t xml:space="preserve">firing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resolved</w:t>
      </w:r>
      <w:r w:rsidDel="00000000" w:rsidR="00000000" w:rsidRPr="00000000">
        <w:rPr>
          <w:rtl w:val="0"/>
        </w:rPr>
        <w:t xml:space="preserve"> states.</w:t>
      </w:r>
    </w:p>
    <w:p w:rsidR="00000000" w:rsidDel="00000000" w:rsidP="00000000" w:rsidRDefault="00000000" w:rsidRPr="00000000" w14:paraId="0000016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Inserted dynamic fields like server IP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.CommonAnnotations.server_ip</w:t>
      </w:r>
      <w:r w:rsidDel="00000000" w:rsidR="00000000" w:rsidRPr="00000000">
        <w:rPr>
          <w:rtl w:val="0"/>
        </w:rPr>
        <w:t xml:space="preserve">) and alert name.</w:t>
      </w:r>
    </w:p>
    <w:p w:rsidR="00000000" w:rsidDel="00000000" w:rsidP="00000000" w:rsidRDefault="00000000" w:rsidRPr="00000000" w14:paraId="00000164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Added emojis for visual distinction: 🚨 for alerts, ✅ for resolve.</w:t>
      </w:r>
    </w:p>
    <w:p w:rsidR="00000000" w:rsidDel="00000000" w:rsidP="00000000" w:rsidRDefault="00000000" w:rsidRPr="00000000" w14:paraId="0000016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Steps to create </w:t>
      </w:r>
      <w:r w:rsidDel="00000000" w:rsidR="00000000" w:rsidRPr="00000000">
        <w:rPr>
          <w:b w:val="1"/>
          <w:rtl w:val="0"/>
        </w:rPr>
        <w:t xml:space="preserve">Custom Go templating </w:t>
      </w:r>
      <w:r w:rsidDel="00000000" w:rsidR="00000000" w:rsidRPr="00000000">
        <w:rPr>
          <w:rtl w:val="0"/>
        </w:rPr>
        <w:t xml:space="preserve">for custom alert and resolve message:</w:t>
      </w:r>
    </w:p>
    <w:p w:rsidR="00000000" w:rsidDel="00000000" w:rsidP="00000000" w:rsidRDefault="00000000" w:rsidRPr="00000000" w14:paraId="0000016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→ click on</w:t>
      </w:r>
      <w:r w:rsidDel="00000000" w:rsidR="00000000" w:rsidRPr="00000000">
        <w:rPr>
          <w:b w:val="1"/>
          <w:rtl w:val="0"/>
        </w:rPr>
        <w:t xml:space="preserve"> Add notification template group 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17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→ </w:t>
      </w:r>
      <w:r w:rsidDel="00000000" w:rsidR="00000000" w:rsidRPr="00000000">
        <w:rPr>
          <w:rtl w:val="0"/>
        </w:rPr>
        <w:t xml:space="preserve">Provide </w:t>
      </w:r>
      <w:r w:rsidDel="00000000" w:rsidR="00000000" w:rsidRPr="00000000">
        <w:rPr>
          <w:b w:val="1"/>
          <w:rtl w:val="0"/>
        </w:rPr>
        <w:t xml:space="preserve">Template group name</w:t>
      </w:r>
      <w:r w:rsidDel="00000000" w:rsidR="00000000" w:rsidRPr="00000000">
        <w:rPr>
          <w:rtl w:val="0"/>
        </w:rPr>
        <w:t xml:space="preserve"> → in editor Provide </w:t>
      </w:r>
      <w:r w:rsidDel="00000000" w:rsidR="00000000" w:rsidRPr="00000000">
        <w:rPr>
          <w:b w:val="1"/>
          <w:rtl w:val="0"/>
        </w:rPr>
        <w:t xml:space="preserve">custom Go templating alert message </w:t>
      </w:r>
      <w:r w:rsidDel="00000000" w:rsidR="00000000" w:rsidRPr="00000000">
        <w:rPr>
          <w:rtl w:val="0"/>
        </w:rPr>
        <w:t xml:space="preserve">body → Preview and check the template output → </w:t>
      </w:r>
      <w:r w:rsidDel="00000000" w:rsidR="00000000" w:rsidRPr="00000000">
        <w:rPr>
          <w:b w:val="1"/>
          <w:rtl w:val="0"/>
        </w:rPr>
        <w:t xml:space="preserve">Save </w:t>
      </w:r>
      <w:r w:rsidDel="00000000" w:rsidR="00000000" w:rsidRPr="00000000">
        <w:rPr>
          <w:rtl w:val="0"/>
        </w:rPr>
        <w:t xml:space="preserve">it</w:t>
        <w:br w:type="textWrapping"/>
        <w:t xml:space="preserve">Some custom Alert Body message  Go templates : </w:t>
        <w:br w:type="textWrapping"/>
        <w:t xml:space="preserve">For </w:t>
      </w:r>
      <w:r w:rsidDel="00000000" w:rsidR="00000000" w:rsidRPr="00000000">
        <w:rPr>
          <w:b w:val="1"/>
          <w:rtl w:val="0"/>
        </w:rPr>
        <w:t xml:space="preserve">CPU alert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resolve </w:t>
      </w:r>
      <w:r w:rsidDel="00000000" w:rsidR="00000000" w:rsidRPr="00000000">
        <w:rPr>
          <w:rtl w:val="0"/>
        </w:rPr>
        <w:t xml:space="preserve">message template : </w:t>
      </w:r>
    </w:p>
    <w:p w:rsidR="00000000" w:rsidDel="00000000" w:rsidP="00000000" w:rsidRDefault="00000000" w:rsidRPr="00000000" w14:paraId="0000016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define "cpu.alert"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6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 eq .Status "firing"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6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-&gt; Summary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CPU usage is above threshold value of 30%  </w:t>
      </w:r>
    </w:p>
    <w:p w:rsidR="00000000" w:rsidDel="00000000" w:rsidP="00000000" w:rsidRDefault="00000000" w:rsidRPr="00000000" w14:paraId="0000016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🖥️ Server 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.CommonAnnotations.server_ip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  </w:t>
      </w:r>
    </w:p>
    <w:p w:rsidR="00000000" w:rsidDel="00000000" w:rsidP="00000000" w:rsidRDefault="00000000" w:rsidRPr="00000000" w14:paraId="0000016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🌐 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uat.cleen.leucinetech.com  </w:t>
      </w:r>
    </w:p>
    <w:p w:rsidR="00000000" w:rsidDel="00000000" w:rsidP="00000000" w:rsidRDefault="00000000" w:rsidRPr="00000000" w14:paraId="0000016D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else if eq .Status "resolved"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6E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-&gt; CPU usage is back to norma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l</w:t>
      </w:r>
    </w:p>
    <w:p w:rsidR="00000000" w:rsidDel="00000000" w:rsidP="00000000" w:rsidRDefault="00000000" w:rsidRPr="00000000" w14:paraId="0000016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🌐 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uat.cleen.leucinetech.com  </w:t>
      </w:r>
    </w:p>
    <w:p w:rsidR="00000000" w:rsidDel="00000000" w:rsidP="00000000" w:rsidRDefault="00000000" w:rsidRPr="00000000" w14:paraId="0000017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For </w:t>
      </w:r>
      <w:r w:rsidDel="00000000" w:rsidR="00000000" w:rsidRPr="00000000">
        <w:rPr>
          <w:b w:val="1"/>
          <w:rtl w:val="0"/>
        </w:rPr>
        <w:t xml:space="preserve">Memory alert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resolve </w:t>
      </w:r>
      <w:r w:rsidDel="00000000" w:rsidR="00000000" w:rsidRPr="00000000">
        <w:rPr>
          <w:rtl w:val="0"/>
        </w:rPr>
        <w:t xml:space="preserve">message template :</w:t>
      </w:r>
    </w:p>
    <w:p w:rsidR="00000000" w:rsidDel="00000000" w:rsidP="00000000" w:rsidRDefault="00000000" w:rsidRPr="00000000" w14:paraId="0000017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define "memory.alert"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 eq .Status "firing"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-&gt; Summary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Memory usage is above threshold value of 30%  </w:t>
      </w:r>
    </w:p>
    <w:p w:rsidR="00000000" w:rsidDel="00000000" w:rsidP="00000000" w:rsidRDefault="00000000" w:rsidRPr="00000000" w14:paraId="0000017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🖥️ Server 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.CommonAnnotations.server_ip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  </w:t>
      </w:r>
    </w:p>
    <w:p w:rsidR="00000000" w:rsidDel="00000000" w:rsidP="00000000" w:rsidRDefault="00000000" w:rsidRPr="00000000" w14:paraId="0000017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🌐 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uat.cleen.leucinetech.com  </w:t>
      </w:r>
    </w:p>
    <w:p w:rsidR="00000000" w:rsidDel="00000000" w:rsidP="00000000" w:rsidRDefault="00000000" w:rsidRPr="00000000" w14:paraId="0000017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else if eq .Status "resolved"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9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-&gt; Memory usage is back to norma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l</w:t>
      </w:r>
    </w:p>
    <w:p w:rsidR="00000000" w:rsidDel="00000000" w:rsidP="00000000" w:rsidRDefault="00000000" w:rsidRPr="00000000" w14:paraId="0000017A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🌐 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uat.cleen.leucinetech.com  </w:t>
      </w:r>
    </w:p>
    <w:p w:rsidR="00000000" w:rsidDel="00000000" w:rsidP="00000000" w:rsidRDefault="00000000" w:rsidRPr="00000000" w14:paraId="0000017B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C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7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rtl w:val="0"/>
        </w:rPr>
        <w:t xml:space="preserve">Disk alert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resolve </w:t>
      </w:r>
      <w:r w:rsidDel="00000000" w:rsidR="00000000" w:rsidRPr="00000000">
        <w:rPr>
          <w:rtl w:val="0"/>
        </w:rPr>
        <w:t xml:space="preserve">message template :</w:t>
      </w:r>
    </w:p>
    <w:p w:rsidR="00000000" w:rsidDel="00000000" w:rsidP="00000000" w:rsidRDefault="00000000" w:rsidRPr="00000000" w14:paraId="0000017F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define "disk.alert"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80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 eq .Status "firing"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81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-&gt; Summary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Disk usage is above threshold value of 30%  </w:t>
      </w:r>
    </w:p>
    <w:p w:rsidR="00000000" w:rsidDel="00000000" w:rsidP="00000000" w:rsidRDefault="00000000" w:rsidRPr="00000000" w14:paraId="0000018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🖥️ Server 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.CommonAnnotations.server_ip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  </w:t>
      </w:r>
    </w:p>
    <w:p w:rsidR="00000000" w:rsidDel="00000000" w:rsidP="00000000" w:rsidRDefault="00000000" w:rsidRPr="00000000" w14:paraId="0000018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🌐 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uat.cleen.leucinetech.com  </w:t>
      </w:r>
    </w:p>
    <w:p w:rsidR="00000000" w:rsidDel="00000000" w:rsidP="00000000" w:rsidRDefault="00000000" w:rsidRPr="00000000" w14:paraId="00000184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else if eq .Status "resolved"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85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f44747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-&gt; Disk usage is back to norma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l</w:t>
      </w:r>
    </w:p>
    <w:p w:rsidR="00000000" w:rsidDel="00000000" w:rsidP="00000000" w:rsidRDefault="00000000" w:rsidRPr="00000000" w14:paraId="0000018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🌐 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uat.cleen.leucinetech.com  </w:t>
      </w:r>
    </w:p>
    <w:p w:rsidR="00000000" w:rsidDel="00000000" w:rsidP="00000000" w:rsidRDefault="00000000" w:rsidRPr="00000000" w14:paraId="0000018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</w:p>
    <w:p w:rsidR="00000000" w:rsidDel="00000000" w:rsidP="00000000" w:rsidRDefault="00000000" w:rsidRPr="00000000" w14:paraId="00000188">
      <w:pPr>
        <w:shd w:fill="1f1f1f" w:val="clear"/>
        <w:spacing w:after="240" w:before="240"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{{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Alert messages were readable, informative, and aligned with expected format in both Slack and email.</w:t>
      </w:r>
    </w:p>
    <w:p w:rsidR="00000000" w:rsidDel="00000000" w:rsidP="00000000" w:rsidRDefault="00000000" w:rsidRPr="00000000" w14:paraId="0000018A">
      <w:pPr>
        <w:pStyle w:val="Heading1"/>
        <w:rPr/>
      </w:pPr>
      <w:bookmarkStart w:colFirst="0" w:colLast="0" w:name="_39ra6ciguen" w:id="31"/>
      <w:bookmarkEnd w:id="31"/>
      <w:r w:rsidDel="00000000" w:rsidR="00000000" w:rsidRPr="00000000">
        <w:rPr>
          <w:rtl w:val="0"/>
        </w:rPr>
        <w:t xml:space="preserve">Module 10: Persisting Data with Docker Volumes</w:t>
      </w:r>
    </w:p>
    <w:p w:rsidR="00000000" w:rsidDel="00000000" w:rsidP="00000000" w:rsidRDefault="00000000" w:rsidRPr="00000000" w14:paraId="000001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ensure configuration and alert rules persist even if containers are restarted or destroyed.</w:t>
      </w:r>
    </w:p>
    <w:p w:rsidR="00000000" w:rsidDel="00000000" w:rsidP="00000000" w:rsidRDefault="00000000" w:rsidRPr="00000000" w14:paraId="0000018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18D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Used </w:t>
      </w:r>
      <w:r w:rsidDel="00000000" w:rsidR="00000000" w:rsidRPr="00000000">
        <w:rPr>
          <w:b w:val="1"/>
          <w:rtl w:val="0"/>
        </w:rPr>
        <w:t xml:space="preserve">host-mounted volumes</w:t>
      </w:r>
      <w:r w:rsidDel="00000000" w:rsidR="00000000" w:rsidRPr="00000000">
        <w:rPr>
          <w:rtl w:val="0"/>
        </w:rPr>
        <w:t xml:space="preserve"> for:</w:t>
      </w:r>
    </w:p>
    <w:p w:rsidR="00000000" w:rsidDel="00000000" w:rsidP="00000000" w:rsidRDefault="00000000" w:rsidRPr="00000000" w14:paraId="0000018E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/var/lib/grafana</w:t>
      </w:r>
    </w:p>
    <w:p w:rsidR="00000000" w:rsidDel="00000000" w:rsidP="00000000" w:rsidRDefault="00000000" w:rsidRPr="00000000" w14:paraId="0000018F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/prometheus</w:t>
      </w:r>
    </w:p>
    <w:p w:rsidR="00000000" w:rsidDel="00000000" w:rsidP="00000000" w:rsidRDefault="00000000" w:rsidRPr="00000000" w14:paraId="00000190">
      <w:pPr>
        <w:numPr>
          <w:ilvl w:val="1"/>
          <w:numId w:val="1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/alertmanager</w:t>
      </w:r>
    </w:p>
    <w:p w:rsidR="00000000" w:rsidDel="00000000" w:rsidP="00000000" w:rsidRDefault="00000000" w:rsidRPr="00000000" w14:paraId="0000019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Volume Mounts : For </w:t>
      </w:r>
      <w:r w:rsidDel="00000000" w:rsidR="00000000" w:rsidRPr="00000000">
        <w:rPr>
          <w:b w:val="1"/>
          <w:rtl w:val="0"/>
        </w:rPr>
        <w:t xml:space="preserve">Grafana 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92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3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/home/ubuntu/data-backup/grafana:/var/lib/grafana</w:t>
      </w:r>
    </w:p>
    <w:p w:rsidR="00000000" w:rsidDel="00000000" w:rsidP="00000000" w:rsidRDefault="00000000" w:rsidRPr="00000000" w14:paraId="0000019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ind w:left="0" w:firstLine="0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rtl w:val="0"/>
        </w:rPr>
        <w:t xml:space="preserve">Prometheus </w:t>
      </w:r>
      <w:r w:rsidDel="00000000" w:rsidR="00000000" w:rsidRPr="00000000">
        <w:rPr>
          <w:rtl w:val="0"/>
        </w:rPr>
        <w:t xml:space="preserve">: 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6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./prometheus/prometheus.yml:/etc/prometheus/prometheus.yml</w:t>
      </w:r>
    </w:p>
    <w:p w:rsidR="00000000" w:rsidDel="00000000" w:rsidP="00000000" w:rsidRDefault="00000000" w:rsidRPr="00000000" w14:paraId="00000197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./prometheus/alert.rules.yml:/etc/prometheus/alert.rules.yml</w:t>
      </w:r>
    </w:p>
    <w:p w:rsidR="00000000" w:rsidDel="00000000" w:rsidP="00000000" w:rsidRDefault="00000000" w:rsidRPr="00000000" w14:paraId="00000198">
      <w:pPr>
        <w:shd w:fill="1f1f1f" w:val="clear"/>
        <w:spacing w:after="240" w:before="24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/home/ubuntu/data-backup/prometheus:/prometheus</w:t>
      </w:r>
    </w:p>
    <w:p w:rsidR="00000000" w:rsidDel="00000000" w:rsidP="00000000" w:rsidRDefault="00000000" w:rsidRPr="00000000" w14:paraId="0000019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9A">
      <w:pPr>
        <w:numPr>
          <w:ilvl w:val="0"/>
          <w:numId w:val="1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Validated persistence by restarting containers and confirming dashboards remained intact.</w:t>
        <w:br w:type="textWrapping"/>
      </w:r>
    </w:p>
    <w:p w:rsidR="00000000" w:rsidDel="00000000" w:rsidP="00000000" w:rsidRDefault="00000000" w:rsidRPr="00000000" w14:paraId="0000019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Persistent storage was achieved; alert rules and dashboards were retained across restarts and transferable to other systems.</w:t>
      </w:r>
    </w:p>
    <w:p w:rsidR="00000000" w:rsidDel="00000000" w:rsidP="00000000" w:rsidRDefault="00000000" w:rsidRPr="00000000" w14:paraId="0000019D">
      <w:pPr>
        <w:pStyle w:val="Heading1"/>
        <w:rPr/>
      </w:pPr>
      <w:bookmarkStart w:colFirst="0" w:colLast="0" w:name="_2xvf4ez0t68h" w:id="32"/>
      <w:bookmarkEnd w:id="32"/>
      <w:r w:rsidDel="00000000" w:rsidR="00000000" w:rsidRPr="00000000">
        <w:rPr>
          <w:rtl w:val="0"/>
        </w:rPr>
        <w:t xml:space="preserve">Module 11: Output and Verification</w:t>
      </w:r>
    </w:p>
    <w:p w:rsidR="00000000" w:rsidDel="00000000" w:rsidP="00000000" w:rsidRDefault="00000000" w:rsidRPr="00000000" w14:paraId="000001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To validate the monitoring system’s behavior and confirm end-to-end functionality.</w:t>
      </w:r>
    </w:p>
    <w:p w:rsidR="00000000" w:rsidDel="00000000" w:rsidP="00000000" w:rsidRDefault="00000000" w:rsidRPr="00000000" w14:paraId="0000019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What I Did:</w:t>
      </w:r>
    </w:p>
    <w:p w:rsidR="00000000" w:rsidDel="00000000" w:rsidP="00000000" w:rsidRDefault="00000000" w:rsidRPr="00000000" w14:paraId="000001A0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Observed live metric collection in dashboards.</w:t>
      </w:r>
    </w:p>
    <w:p w:rsidR="00000000" w:rsidDel="00000000" w:rsidP="00000000" w:rsidRDefault="00000000" w:rsidRPr="00000000" w14:paraId="000001A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5743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Verified alert rule triggering on threshold breaches.</w:t>
      </w:r>
    </w:p>
    <w:p w:rsidR="00000000" w:rsidDel="00000000" w:rsidP="00000000" w:rsidRDefault="00000000" w:rsidRPr="00000000" w14:paraId="000001A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0973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Confirmed alert delivery through Slack/email.</w:t>
      </w:r>
    </w:p>
    <w:p w:rsidR="00000000" w:rsidDel="00000000" w:rsidP="00000000" w:rsidRDefault="00000000" w:rsidRPr="00000000" w14:paraId="000001A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For </w:t>
      </w:r>
      <w:r w:rsidDel="00000000" w:rsidR="00000000" w:rsidRPr="00000000">
        <w:rPr>
          <w:b w:val="1"/>
          <w:rtl w:val="0"/>
        </w:rPr>
        <w:t xml:space="preserve">Alert Message in Slack</w:t>
      </w:r>
      <w:r w:rsidDel="00000000" w:rsidR="00000000" w:rsidRPr="00000000">
        <w:rPr>
          <w:rtl w:val="0"/>
        </w:rPr>
        <w:t xml:space="preserve"> : </w:t>
      </w:r>
    </w:p>
    <w:p w:rsidR="00000000" w:rsidDel="00000000" w:rsidP="00000000" w:rsidRDefault="00000000" w:rsidRPr="00000000" w14:paraId="000001A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For Resolve Message in Slack : </w:t>
      </w:r>
    </w:p>
    <w:p w:rsidR="00000000" w:rsidDel="00000000" w:rsidP="00000000" w:rsidRDefault="00000000" w:rsidRPr="00000000" w14:paraId="000001A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Restarted Docker Compose and confirmed volume restore.</w:t>
        <w:br w:type="textWrapping"/>
      </w:r>
    </w:p>
    <w:p w:rsidR="00000000" w:rsidDel="00000000" w:rsidP="00000000" w:rsidRDefault="00000000" w:rsidRPr="00000000" w14:paraId="000001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🔹 </w:t>
      </w:r>
      <w:r w:rsidDel="00000000" w:rsidR="00000000" w:rsidRPr="00000000">
        <w:rPr>
          <w:b w:val="1"/>
          <w:rtl w:val="0"/>
        </w:rPr>
        <w:t xml:space="preserve">Outcome:</w:t>
        <w:br w:type="textWrapping"/>
      </w:r>
      <w:r w:rsidDel="00000000" w:rsidR="00000000" w:rsidRPr="00000000">
        <w:rPr>
          <w:rtl w:val="0"/>
        </w:rPr>
        <w:t xml:space="preserve"> Monitoring, alerting, notification, and data persistence were all verified to work across multiple Prometheus jobs and Grafana rules.</w:t>
      </w:r>
    </w:p>
    <w:p w:rsidR="00000000" w:rsidDel="00000000" w:rsidP="00000000" w:rsidRDefault="00000000" w:rsidRPr="00000000" w14:paraId="000001A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y2zhl0n90kt2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chou9188p6co" w:id="34"/>
      <w:bookmarkEnd w:id="34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1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This report demonstrates a </w:t>
      </w:r>
      <w:r w:rsidDel="00000000" w:rsidR="00000000" w:rsidRPr="00000000">
        <w:rPr>
          <w:b w:val="1"/>
          <w:rtl w:val="0"/>
        </w:rPr>
        <w:t xml:space="preserve">streamlined, scalable monitoring setup</w:t>
      </w:r>
      <w:r w:rsidDel="00000000" w:rsidR="00000000" w:rsidRPr="00000000">
        <w:rPr>
          <w:rtl w:val="0"/>
        </w:rPr>
        <w:t xml:space="preserve"> using </w:t>
      </w:r>
      <w:r w:rsidDel="00000000" w:rsidR="00000000" w:rsidRPr="00000000">
        <w:rPr>
          <w:b w:val="1"/>
          <w:rtl w:val="0"/>
        </w:rPr>
        <w:t xml:space="preserve">Grafana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Prometheus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Node Exporter</w:t>
      </w:r>
      <w:r w:rsidDel="00000000" w:rsidR="00000000" w:rsidRPr="00000000">
        <w:rPr>
          <w:rtl w:val="0"/>
        </w:rPr>
        <w:t xml:space="preserve"> across multiple instances. By </w:t>
      </w:r>
      <w:r w:rsidDel="00000000" w:rsidR="00000000" w:rsidRPr="00000000">
        <w:rPr>
          <w:b w:val="1"/>
          <w:rtl w:val="0"/>
        </w:rPr>
        <w:t xml:space="preserve">centralizing monitoring on a parent server</w:t>
      </w:r>
      <w:r w:rsidDel="00000000" w:rsidR="00000000" w:rsidRPr="00000000">
        <w:rPr>
          <w:rtl w:val="0"/>
        </w:rPr>
        <w:t xml:space="preserve"> and deploying </w:t>
      </w:r>
      <w:r w:rsidDel="00000000" w:rsidR="00000000" w:rsidRPr="00000000">
        <w:rPr>
          <w:b w:val="1"/>
          <w:rtl w:val="0"/>
        </w:rPr>
        <w:t xml:space="preserve">Node Exporter on child nodes</w:t>
      </w:r>
      <w:r w:rsidDel="00000000" w:rsidR="00000000" w:rsidRPr="00000000">
        <w:rPr>
          <w:rtl w:val="0"/>
        </w:rPr>
        <w:t xml:space="preserve">, the system enables </w:t>
      </w:r>
      <w:r w:rsidDel="00000000" w:rsidR="00000000" w:rsidRPr="00000000">
        <w:rPr>
          <w:b w:val="1"/>
          <w:rtl w:val="0"/>
        </w:rPr>
        <w:t xml:space="preserve">efficient metric collection and alerting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Native Grafana alerts</w:t>
      </w:r>
      <w:r w:rsidDel="00000000" w:rsidR="00000000" w:rsidRPr="00000000">
        <w:rPr>
          <w:rtl w:val="0"/>
        </w:rPr>
        <w:t xml:space="preserve">, integrated with </w:t>
      </w:r>
      <w:r w:rsidDel="00000000" w:rsidR="00000000" w:rsidRPr="00000000">
        <w:rPr>
          <w:b w:val="1"/>
          <w:rtl w:val="0"/>
        </w:rPr>
        <w:t xml:space="preserve">Slack and email</w:t>
      </w:r>
      <w:r w:rsidDel="00000000" w:rsidR="00000000" w:rsidRPr="00000000">
        <w:rPr>
          <w:rtl w:val="0"/>
        </w:rPr>
        <w:t xml:space="preserve">, provide </w:t>
      </w:r>
      <w:r w:rsidDel="00000000" w:rsidR="00000000" w:rsidRPr="00000000">
        <w:rPr>
          <w:b w:val="1"/>
          <w:rtl w:val="0"/>
        </w:rPr>
        <w:t xml:space="preserve">real-time notifications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 xml:space="preserve">Persistent storage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external backups</w:t>
      </w:r>
      <w:r w:rsidDel="00000000" w:rsidR="00000000" w:rsidRPr="00000000">
        <w:rPr>
          <w:rtl w:val="0"/>
        </w:rPr>
        <w:t xml:space="preserve"> ensure </w:t>
      </w:r>
      <w:r w:rsidDel="00000000" w:rsidR="00000000" w:rsidRPr="00000000">
        <w:rPr>
          <w:b w:val="1"/>
          <w:rtl w:val="0"/>
        </w:rPr>
        <w:t xml:space="preserve">data durability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easy recovery</w:t>
      </w:r>
      <w:r w:rsidDel="00000000" w:rsidR="00000000" w:rsidRPr="00000000">
        <w:rPr>
          <w:rtl w:val="0"/>
        </w:rPr>
        <w:t xml:space="preserve">. The architecture offers a </w:t>
      </w:r>
      <w:r w:rsidDel="00000000" w:rsidR="00000000" w:rsidRPr="00000000">
        <w:rPr>
          <w:b w:val="1"/>
          <w:rtl w:val="0"/>
        </w:rPr>
        <w:t xml:space="preserve">reliable and maintainable solution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rtl w:val="0"/>
        </w:rPr>
        <w:t xml:space="preserve">multi-instance observability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upsdn5xevax7" w:id="35"/>
      <w:bookmarkEnd w:id="35"/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Grafana Labs. (2025). </w:t>
      </w:r>
      <w:r w:rsidDel="00000000" w:rsidR="00000000" w:rsidRPr="00000000">
        <w:rPr>
          <w:i w:val="1"/>
          <w:rtl w:val="0"/>
        </w:rPr>
        <w:t xml:space="preserve">Grafana Documentation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Retrieved from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Technical documentation | Grafana Labs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38" w:type="default"/>
      <w:footerReference r:id="rId39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Courier New"/>
  <w:font w:name="Arial Unicode MS"/>
  <w:font w:name="Oswald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B2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left"/>
      <w:rPr>
        <w:b w:val="1"/>
      </w:rPr>
    </w:pPr>
    <w:bookmarkStart w:colFirst="0" w:colLast="0" w:name="_37o5xb65948r" w:id="36"/>
    <w:bookmarkEnd w:id="36"/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 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B3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y0ojsicse0ov" w:id="37"/>
    <w:bookmarkEnd w:id="37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Droid Serif" w:cs="Droid Serif" w:eastAsia="Droid Serif" w:hAnsi="Droid Serif"/>
        <w:color w:val="666666"/>
        <w:sz w:val="22"/>
        <w:szCs w:val="22"/>
        <w:lang w:val="en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pageBreakBefore w:val="0"/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pageBreakBefore w:val="0"/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>
      <w:pageBreakBefore w:val="0"/>
    </w:pPr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10.png"/><Relationship Id="rId21" Type="http://schemas.openxmlformats.org/officeDocument/2006/relationships/image" Target="media/image24.png"/><Relationship Id="rId24" Type="http://schemas.openxmlformats.org/officeDocument/2006/relationships/image" Target="media/image3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5.png"/><Relationship Id="rId25" Type="http://schemas.openxmlformats.org/officeDocument/2006/relationships/image" Target="media/image1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6.png"/><Relationship Id="rId7" Type="http://schemas.openxmlformats.org/officeDocument/2006/relationships/image" Target="media/image5.png"/><Relationship Id="rId8" Type="http://schemas.openxmlformats.org/officeDocument/2006/relationships/image" Target="media/image7.png"/><Relationship Id="rId31" Type="http://schemas.openxmlformats.org/officeDocument/2006/relationships/image" Target="media/image20.png"/><Relationship Id="rId30" Type="http://schemas.openxmlformats.org/officeDocument/2006/relationships/image" Target="media/image9.png"/><Relationship Id="rId11" Type="http://schemas.openxmlformats.org/officeDocument/2006/relationships/image" Target="media/image22.png"/><Relationship Id="rId33" Type="http://schemas.openxmlformats.org/officeDocument/2006/relationships/image" Target="media/image12.png"/><Relationship Id="rId10" Type="http://schemas.openxmlformats.org/officeDocument/2006/relationships/image" Target="media/image11.png"/><Relationship Id="rId32" Type="http://schemas.openxmlformats.org/officeDocument/2006/relationships/image" Target="media/image16.png"/><Relationship Id="rId13" Type="http://schemas.openxmlformats.org/officeDocument/2006/relationships/image" Target="media/image29.png"/><Relationship Id="rId35" Type="http://schemas.openxmlformats.org/officeDocument/2006/relationships/image" Target="media/image25.png"/><Relationship Id="rId12" Type="http://schemas.openxmlformats.org/officeDocument/2006/relationships/image" Target="media/image28.png"/><Relationship Id="rId34" Type="http://schemas.openxmlformats.org/officeDocument/2006/relationships/image" Target="media/image2.png"/><Relationship Id="rId15" Type="http://schemas.openxmlformats.org/officeDocument/2006/relationships/image" Target="media/image17.png"/><Relationship Id="rId37" Type="http://schemas.openxmlformats.org/officeDocument/2006/relationships/hyperlink" Target="https://grafana.com/docs/" TargetMode="External"/><Relationship Id="rId14" Type="http://schemas.openxmlformats.org/officeDocument/2006/relationships/image" Target="media/image30.png"/><Relationship Id="rId36" Type="http://schemas.openxmlformats.org/officeDocument/2006/relationships/image" Target="media/image23.png"/><Relationship Id="rId17" Type="http://schemas.openxmlformats.org/officeDocument/2006/relationships/image" Target="media/image8.png"/><Relationship Id="rId39" Type="http://schemas.openxmlformats.org/officeDocument/2006/relationships/footer" Target="footer2.xml"/><Relationship Id="rId16" Type="http://schemas.openxmlformats.org/officeDocument/2006/relationships/image" Target="media/image14.png"/><Relationship Id="rId38" Type="http://schemas.openxmlformats.org/officeDocument/2006/relationships/footer" Target="footer1.xml"/><Relationship Id="rId19" Type="http://schemas.openxmlformats.org/officeDocument/2006/relationships/image" Target="media/image13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